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079"/>
        <w:gridCol w:w="1202"/>
      </w:tblGrid>
      <w:tr w:rsidR="00412DE3" w:rsidRPr="00A86D05" w14:paraId="37C0B3B6" w14:textId="77777777" w:rsidTr="006626DE">
        <w:tc>
          <w:tcPr>
            <w:tcW w:w="1204" w:type="dxa"/>
            <w:vAlign w:val="center"/>
          </w:tcPr>
          <w:p w14:paraId="45E97631" w14:textId="77777777" w:rsidR="00412DE3" w:rsidRPr="00A86D05" w:rsidRDefault="00412DE3" w:rsidP="0045017F">
            <w:pPr>
              <w:contextualSpacing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8079" w:type="dxa"/>
          </w:tcPr>
          <w:p w14:paraId="5C26FEE8" w14:textId="2F393712" w:rsidR="008A53D9" w:rsidRPr="00A86D05" w:rsidRDefault="008A53D9" w:rsidP="0045017F">
            <w:pPr>
              <w:contextualSpacing/>
              <w:rPr>
                <w:rFonts w:asciiTheme="minorHAnsi" w:hAnsiTheme="minorHAnsi" w:cstheme="minorHAnsi"/>
                <w:b/>
                <w:iCs/>
                <w:color w:val="00B0F0"/>
                <w:sz w:val="20"/>
                <w:szCs w:val="18"/>
              </w:rPr>
            </w:pPr>
          </w:p>
        </w:tc>
        <w:tc>
          <w:tcPr>
            <w:tcW w:w="1202" w:type="dxa"/>
          </w:tcPr>
          <w:p w14:paraId="5F0E041D" w14:textId="77777777" w:rsidR="00412DE3" w:rsidRPr="00A86D05" w:rsidRDefault="00412DE3" w:rsidP="0045017F">
            <w:pPr>
              <w:contextualSpacing/>
              <w:jc w:val="both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4B64F9A4" w14:textId="7DD3B6A7" w:rsidR="006626DE" w:rsidRPr="005E4986" w:rsidRDefault="006626DE" w:rsidP="0045017F">
      <w:pPr>
        <w:pStyle w:val="Style1"/>
        <w:spacing w:before="0"/>
        <w:ind w:firstLine="0"/>
        <w:contextualSpacing/>
        <w:rPr>
          <w:rFonts w:asciiTheme="minorHAnsi" w:hAnsiTheme="minorHAnsi" w:cstheme="minorHAnsi"/>
          <w:bCs/>
          <w:color w:val="FFFFFF" w:themeColor="background1"/>
          <w:sz w:val="32"/>
          <w:szCs w:val="32"/>
          <w:highlight w:val="darkCyan"/>
        </w:rPr>
      </w:pPr>
      <w:r w:rsidRPr="00047DED">
        <w:rPr>
          <w:rFonts w:asciiTheme="minorHAnsi" w:hAnsiTheme="minorHAnsi" w:cs="Calibri (Corps)"/>
          <w:bCs/>
          <w:smallCaps w:val="0"/>
          <w:color w:val="FFFFFF" w:themeColor="background1"/>
          <w:sz w:val="32"/>
          <w:szCs w:val="32"/>
          <w:highlight w:val="darkCyan"/>
        </w:rPr>
        <w:t>A</w:t>
      </w:r>
      <w:r w:rsidR="00047DED" w:rsidRPr="00047DED">
        <w:rPr>
          <w:rFonts w:asciiTheme="minorHAnsi" w:hAnsiTheme="minorHAnsi" w:cs="Calibri (Corps)"/>
          <w:bCs/>
          <w:smallCaps w:val="0"/>
          <w:color w:val="FFFFFF" w:themeColor="background1"/>
          <w:sz w:val="32"/>
          <w:szCs w:val="32"/>
          <w:highlight w:val="darkCyan"/>
        </w:rPr>
        <w:t>ppel</w:t>
      </w:r>
      <w:r w:rsidRPr="00047DED">
        <w:rPr>
          <w:rFonts w:asciiTheme="minorHAnsi" w:hAnsiTheme="minorHAnsi" w:cs="Calibri (Corps)"/>
          <w:bCs/>
          <w:smallCaps w:val="0"/>
          <w:color w:val="FFFFFF" w:themeColor="background1"/>
          <w:sz w:val="32"/>
          <w:szCs w:val="32"/>
          <w:highlight w:val="darkCyan"/>
        </w:rPr>
        <w:t xml:space="preserve"> </w:t>
      </w:r>
      <w:r w:rsidR="00047DED">
        <w:rPr>
          <w:rFonts w:asciiTheme="minorHAnsi" w:hAnsiTheme="minorHAnsi" w:cs="Calibri (Corps)"/>
          <w:bCs/>
          <w:smallCaps w:val="0"/>
          <w:color w:val="FFFFFF" w:themeColor="background1"/>
          <w:sz w:val="32"/>
          <w:szCs w:val="32"/>
          <w:highlight w:val="darkCyan"/>
        </w:rPr>
        <w:t>à projets</w:t>
      </w:r>
      <w:r w:rsidRPr="005E4986">
        <w:rPr>
          <w:rFonts w:asciiTheme="minorHAnsi" w:hAnsiTheme="minorHAnsi" w:cstheme="minorHAnsi"/>
          <w:bCs/>
          <w:color w:val="FFFFFF" w:themeColor="background1"/>
          <w:sz w:val="32"/>
          <w:szCs w:val="32"/>
          <w:highlight w:val="darkCyan"/>
        </w:rPr>
        <w:t xml:space="preserve"> ESR </w:t>
      </w:r>
      <w:r w:rsidR="00032FFB" w:rsidRPr="005E4986">
        <w:rPr>
          <w:rFonts w:asciiTheme="minorHAnsi" w:hAnsiTheme="minorHAnsi" w:cstheme="minorHAnsi"/>
          <w:bCs/>
          <w:color w:val="FFFFFF" w:themeColor="background1"/>
          <w:sz w:val="32"/>
          <w:szCs w:val="32"/>
          <w:highlight w:val="darkCyan"/>
        </w:rPr>
        <w:t>20</w:t>
      </w:r>
      <w:r w:rsidR="008F7363" w:rsidRPr="005E4986">
        <w:rPr>
          <w:rFonts w:asciiTheme="minorHAnsi" w:hAnsiTheme="minorHAnsi" w:cstheme="minorHAnsi"/>
          <w:bCs/>
          <w:color w:val="FFFFFF" w:themeColor="background1"/>
          <w:sz w:val="32"/>
          <w:szCs w:val="32"/>
          <w:highlight w:val="darkCyan"/>
        </w:rPr>
        <w:t>2</w:t>
      </w:r>
      <w:r w:rsidR="008D05DE" w:rsidRPr="005E4986">
        <w:rPr>
          <w:rFonts w:asciiTheme="minorHAnsi" w:hAnsiTheme="minorHAnsi" w:cstheme="minorHAnsi"/>
          <w:bCs/>
          <w:color w:val="FFFFFF" w:themeColor="background1"/>
          <w:sz w:val="32"/>
          <w:szCs w:val="32"/>
          <w:highlight w:val="darkCyan"/>
        </w:rPr>
        <w:t>6</w:t>
      </w:r>
      <w:r w:rsidR="00032FFB" w:rsidRPr="005E4986">
        <w:rPr>
          <w:rFonts w:asciiTheme="minorHAnsi" w:hAnsiTheme="minorHAnsi" w:cstheme="minorHAnsi"/>
          <w:bCs/>
          <w:color w:val="FFFFFF" w:themeColor="background1"/>
          <w:sz w:val="32"/>
          <w:szCs w:val="32"/>
          <w:highlight w:val="darkCyan"/>
        </w:rPr>
        <w:t xml:space="preserve"> </w:t>
      </w:r>
      <w:r w:rsidRPr="005E4986">
        <w:rPr>
          <w:rFonts w:asciiTheme="minorHAnsi" w:hAnsiTheme="minorHAnsi" w:cstheme="minorHAnsi"/>
          <w:bCs/>
          <w:color w:val="FFFFFF" w:themeColor="background1"/>
          <w:sz w:val="32"/>
          <w:szCs w:val="32"/>
          <w:highlight w:val="darkCyan"/>
        </w:rPr>
        <w:t xml:space="preserve">REGION NOUVELLE-AQUITAINE </w:t>
      </w:r>
    </w:p>
    <w:p w14:paraId="3DAA44CC" w14:textId="141105C7" w:rsidR="00DE059B" w:rsidRPr="00047DED" w:rsidRDefault="00047DED" w:rsidP="0045017F">
      <w:pPr>
        <w:pStyle w:val="Style1"/>
        <w:spacing w:before="0"/>
        <w:ind w:firstLine="0"/>
        <w:contextualSpacing/>
        <w:rPr>
          <w:rFonts w:asciiTheme="minorHAnsi" w:hAnsiTheme="minorHAnsi" w:cs="Calibri (Corps)"/>
          <w:smallCaps w:val="0"/>
          <w:sz w:val="32"/>
          <w:szCs w:val="32"/>
          <w:highlight w:val="darkCyan"/>
        </w:rPr>
      </w:pPr>
      <w:r w:rsidRPr="00047DED">
        <w:rPr>
          <w:rFonts w:asciiTheme="minorHAnsi" w:hAnsiTheme="minorHAnsi" w:cs="Calibri (Corps)"/>
          <w:bCs/>
          <w:smallCaps w:val="0"/>
          <w:color w:val="FFFFFF" w:themeColor="background1"/>
          <w:sz w:val="32"/>
          <w:szCs w:val="32"/>
          <w:highlight w:val="darkCyan"/>
        </w:rPr>
        <w:t>VOLET RECHERCHE</w:t>
      </w:r>
    </w:p>
    <w:p w14:paraId="7BC9D946" w14:textId="77777777" w:rsidR="006626DE" w:rsidRPr="005E4986" w:rsidRDefault="006626DE" w:rsidP="0045017F">
      <w:pPr>
        <w:contextualSpacing/>
        <w:jc w:val="center"/>
        <w:rPr>
          <w:rFonts w:asciiTheme="minorHAnsi" w:hAnsiTheme="minorHAnsi" w:cstheme="minorHAnsi"/>
          <w:b/>
          <w:bCs/>
          <w:smallCaps/>
          <w:color w:val="FFFFFF" w:themeColor="background1"/>
          <w:sz w:val="44"/>
          <w:szCs w:val="44"/>
        </w:rPr>
      </w:pPr>
      <w:r w:rsidRPr="00047DED">
        <w:rPr>
          <w:rFonts w:asciiTheme="minorHAnsi" w:hAnsiTheme="minorHAnsi" w:cstheme="minorHAnsi"/>
          <w:b/>
          <w:bCs/>
          <w:smallCaps/>
          <w:color w:val="FFFFFF" w:themeColor="background1"/>
          <w:sz w:val="44"/>
          <w:szCs w:val="44"/>
          <w:highlight w:val="darkCyan"/>
        </w:rPr>
        <w:t>Déclaration d'intention</w:t>
      </w:r>
      <w:r w:rsidRPr="005E4986">
        <w:rPr>
          <w:rFonts w:asciiTheme="minorHAnsi" w:hAnsiTheme="minorHAnsi" w:cstheme="minorHAnsi"/>
          <w:b/>
          <w:bCs/>
          <w:smallCaps/>
          <w:color w:val="FFFFFF" w:themeColor="background1"/>
          <w:sz w:val="44"/>
          <w:szCs w:val="44"/>
        </w:rPr>
        <w:t xml:space="preserve"> </w:t>
      </w:r>
    </w:p>
    <w:p w14:paraId="09D506F5" w14:textId="5B788B51" w:rsidR="006626DE" w:rsidRPr="007702FB" w:rsidRDefault="006626DE" w:rsidP="0045017F">
      <w:pPr>
        <w:contextualSpacing/>
        <w:jc w:val="center"/>
        <w:rPr>
          <w:rFonts w:asciiTheme="minorHAnsi" w:hAnsiTheme="minorHAnsi" w:cstheme="minorHAnsi"/>
          <w:bCs/>
          <w:sz w:val="20"/>
        </w:rPr>
      </w:pPr>
      <w:r w:rsidRPr="009A0321">
        <w:rPr>
          <w:rFonts w:asciiTheme="minorHAnsi" w:hAnsiTheme="minorHAnsi" w:cstheme="minorHAnsi"/>
          <w:bCs/>
          <w:smallCaps/>
          <w:sz w:val="20"/>
          <w:highlight w:val="yellow"/>
        </w:rPr>
        <w:t>(</w:t>
      </w:r>
      <w:r w:rsidR="0045017F" w:rsidRPr="007702FB">
        <w:rPr>
          <w:rFonts w:asciiTheme="minorHAnsi" w:hAnsiTheme="minorHAnsi" w:cstheme="minorHAnsi"/>
          <w:bCs/>
          <w:i/>
          <w:sz w:val="20"/>
          <w:highlight w:val="yellow"/>
          <w:u w:val="single"/>
        </w:rPr>
        <w:t>Formulaire</w:t>
      </w:r>
      <w:r w:rsidRPr="007702FB">
        <w:rPr>
          <w:rFonts w:asciiTheme="minorHAnsi" w:hAnsiTheme="minorHAnsi" w:cstheme="minorHAnsi"/>
          <w:bCs/>
          <w:i/>
          <w:sz w:val="20"/>
          <w:highlight w:val="yellow"/>
          <w:u w:val="single"/>
        </w:rPr>
        <w:t xml:space="preserve"> </w:t>
      </w:r>
      <w:r w:rsidRPr="007702FB">
        <w:rPr>
          <w:rFonts w:asciiTheme="minorHAnsi" w:hAnsiTheme="minorHAnsi" w:cstheme="minorHAnsi"/>
          <w:b/>
          <w:bCs/>
          <w:i/>
          <w:sz w:val="20"/>
          <w:highlight w:val="yellow"/>
          <w:u w:val="single"/>
        </w:rPr>
        <w:t>interne</w:t>
      </w:r>
      <w:r w:rsidRPr="007702FB">
        <w:rPr>
          <w:rFonts w:asciiTheme="minorHAnsi" w:hAnsiTheme="minorHAnsi" w:cstheme="minorHAnsi"/>
          <w:bCs/>
          <w:i/>
          <w:sz w:val="20"/>
          <w:highlight w:val="yellow"/>
          <w:u w:val="single"/>
        </w:rPr>
        <w:t xml:space="preserve"> aux établissements – non transmis à la Région</w:t>
      </w:r>
      <w:r w:rsidRPr="007702FB">
        <w:rPr>
          <w:rFonts w:asciiTheme="minorHAnsi" w:hAnsiTheme="minorHAnsi" w:cstheme="minorHAnsi"/>
          <w:bCs/>
          <w:sz w:val="20"/>
          <w:highlight w:val="yellow"/>
        </w:rPr>
        <w:t>)</w:t>
      </w:r>
    </w:p>
    <w:p w14:paraId="30C0CE42" w14:textId="77777777" w:rsidR="00F277EB" w:rsidRPr="00A86D05" w:rsidRDefault="00F277EB" w:rsidP="0045017F">
      <w:pPr>
        <w:contextualSpacing/>
        <w:jc w:val="center"/>
        <w:rPr>
          <w:rFonts w:asciiTheme="minorHAnsi" w:hAnsiTheme="minorHAnsi" w:cstheme="minorHAnsi"/>
          <w:b/>
          <w:bCs/>
          <w:smallCaps/>
          <w:sz w:val="32"/>
        </w:rPr>
      </w:pPr>
    </w:p>
    <w:p w14:paraId="61665C90" w14:textId="4D0A3816" w:rsidR="006626DE" w:rsidRPr="002D4FCA" w:rsidRDefault="006626DE" w:rsidP="0045017F">
      <w:pPr>
        <w:contextualSpacing/>
        <w:rPr>
          <w:rFonts w:asciiTheme="minorHAnsi" w:hAnsiTheme="minorHAnsi" w:cstheme="minorHAnsi"/>
          <w:b/>
          <w:iCs/>
          <w:color w:val="FFFFFF" w:themeColor="background1"/>
          <w:sz w:val="20"/>
          <w:szCs w:val="18"/>
        </w:rPr>
      </w:pPr>
      <w:r w:rsidRPr="00A86D05">
        <w:rPr>
          <w:rFonts w:asciiTheme="minorHAnsi" w:hAnsiTheme="minorHAnsi" w:cstheme="minorHAnsi"/>
          <w:b/>
          <w:iCs/>
          <w:color w:val="FF0000"/>
          <w:sz w:val="20"/>
          <w:szCs w:val="18"/>
        </w:rPr>
        <w:t>Date limite de retour de la déclaration d’intention</w:t>
      </w:r>
      <w:r w:rsidR="000769F8" w:rsidRPr="00A86D05">
        <w:rPr>
          <w:rFonts w:asciiTheme="minorHAnsi" w:hAnsiTheme="minorHAnsi" w:cstheme="minorHAnsi"/>
          <w:b/>
          <w:iCs/>
          <w:color w:val="FF0000"/>
          <w:sz w:val="20"/>
          <w:szCs w:val="18"/>
        </w:rPr>
        <w:t xml:space="preserve"> </w:t>
      </w:r>
      <w:r w:rsidRPr="00A86D05">
        <w:rPr>
          <w:rFonts w:asciiTheme="minorHAnsi" w:hAnsiTheme="minorHAnsi" w:cstheme="minorHAnsi"/>
          <w:b/>
          <w:iCs/>
          <w:color w:val="FF0000"/>
          <w:sz w:val="20"/>
          <w:szCs w:val="18"/>
        </w:rPr>
        <w:t>:</w:t>
      </w:r>
      <w:r w:rsidR="00B31C5E" w:rsidRPr="00A86D05">
        <w:rPr>
          <w:rFonts w:asciiTheme="minorHAnsi" w:hAnsiTheme="minorHAnsi" w:cstheme="minorHAnsi"/>
          <w:b/>
          <w:iCs/>
          <w:color w:val="FF0000"/>
          <w:sz w:val="20"/>
          <w:szCs w:val="18"/>
        </w:rPr>
        <w:t> </w:t>
      </w:r>
      <w:r w:rsidR="007702FB" w:rsidRPr="00BC1C5B">
        <w:rPr>
          <w:rFonts w:asciiTheme="minorHAnsi" w:hAnsiTheme="minorHAnsi" w:cstheme="minorHAnsi"/>
          <w:b/>
          <w:iCs/>
          <w:color w:val="FFFFFF" w:themeColor="background1"/>
          <w:sz w:val="36"/>
          <w:szCs w:val="36"/>
          <w:highlight w:val="darkCyan"/>
        </w:rPr>
        <w:t>12 NOVEMBRE 202</w:t>
      </w:r>
      <w:r w:rsidR="002D4FCA" w:rsidRPr="00BC1C5B">
        <w:rPr>
          <w:rFonts w:asciiTheme="minorHAnsi" w:hAnsiTheme="minorHAnsi" w:cstheme="minorHAnsi"/>
          <w:b/>
          <w:iCs/>
          <w:color w:val="FFFFFF" w:themeColor="background1"/>
          <w:sz w:val="36"/>
          <w:szCs w:val="36"/>
          <w:highlight w:val="darkCyan"/>
        </w:rPr>
        <w:t>5</w:t>
      </w:r>
    </w:p>
    <w:p w14:paraId="2246617E" w14:textId="77777777" w:rsidR="00A34E86" w:rsidRPr="00A86D05" w:rsidRDefault="00A34E86" w:rsidP="0045017F">
      <w:pPr>
        <w:contextualSpacing/>
        <w:rPr>
          <w:rFonts w:asciiTheme="minorHAnsi" w:hAnsiTheme="minorHAnsi" w:cstheme="minorHAnsi"/>
          <w:b/>
          <w:iCs/>
          <w:color w:val="FF0000"/>
          <w:sz w:val="20"/>
          <w:szCs w:val="18"/>
        </w:rPr>
      </w:pPr>
    </w:p>
    <w:p w14:paraId="0116EA01" w14:textId="2A732785" w:rsidR="00A34E86" w:rsidRPr="00A86D05" w:rsidRDefault="00A34E86" w:rsidP="0045017F">
      <w:pPr>
        <w:contextualSpacing/>
        <w:rPr>
          <w:rFonts w:asciiTheme="minorHAnsi" w:hAnsiTheme="minorHAnsi" w:cstheme="minorHAnsi"/>
          <w:b/>
          <w:i/>
          <w:iCs/>
          <w:color w:val="0000FF"/>
          <w:sz w:val="20"/>
          <w:szCs w:val="18"/>
        </w:rPr>
      </w:pPr>
      <w:r w:rsidRPr="00A86D05">
        <w:rPr>
          <w:rFonts w:asciiTheme="minorHAnsi" w:hAnsiTheme="minorHAnsi" w:cstheme="minorHAnsi"/>
          <w:b/>
          <w:i/>
          <w:iCs/>
          <w:color w:val="0000FF"/>
          <w:sz w:val="20"/>
          <w:szCs w:val="18"/>
        </w:rPr>
        <w:t xml:space="preserve">Joindre impérativement le plan de financement prévisionnel via le fichier </w:t>
      </w:r>
      <w:proofErr w:type="spellStart"/>
      <w:r w:rsidRPr="00A86D05">
        <w:rPr>
          <w:rFonts w:asciiTheme="minorHAnsi" w:hAnsiTheme="minorHAnsi" w:cstheme="minorHAnsi"/>
          <w:b/>
          <w:i/>
          <w:iCs/>
          <w:color w:val="0000FF"/>
          <w:sz w:val="20"/>
          <w:szCs w:val="18"/>
        </w:rPr>
        <w:t>excel</w:t>
      </w:r>
      <w:proofErr w:type="spellEnd"/>
      <w:r w:rsidRPr="00A86D05">
        <w:rPr>
          <w:rFonts w:asciiTheme="minorHAnsi" w:hAnsiTheme="minorHAnsi" w:cstheme="minorHAnsi"/>
          <w:b/>
          <w:i/>
          <w:iCs/>
          <w:color w:val="0000FF"/>
          <w:sz w:val="20"/>
          <w:szCs w:val="18"/>
        </w:rPr>
        <w:t xml:space="preserve"> </w:t>
      </w:r>
    </w:p>
    <w:p w14:paraId="02456317" w14:textId="77777777" w:rsidR="00A34E86" w:rsidRPr="00A86D05" w:rsidRDefault="00A34E86" w:rsidP="0045017F">
      <w:pPr>
        <w:contextualSpacing/>
        <w:rPr>
          <w:rFonts w:asciiTheme="minorHAnsi" w:hAnsiTheme="minorHAnsi" w:cstheme="minorHAnsi"/>
          <w:b/>
          <w:iCs/>
          <w:color w:val="FF0000"/>
          <w:sz w:val="20"/>
          <w:szCs w:val="18"/>
        </w:rPr>
      </w:pPr>
    </w:p>
    <w:p w14:paraId="2B71C044" w14:textId="77777777" w:rsidR="001D3860" w:rsidRPr="00AD7D4E" w:rsidRDefault="001D3860" w:rsidP="0045017F">
      <w:pPr>
        <w:tabs>
          <w:tab w:val="left" w:leader="dot" w:pos="9923"/>
        </w:tabs>
        <w:contextualSpacing/>
        <w:jc w:val="both"/>
        <w:rPr>
          <w:rFonts w:asciiTheme="minorHAnsi" w:hAnsiTheme="minorHAnsi" w:cstheme="minorHAnsi"/>
          <w:b/>
          <w:bCs/>
          <w:iCs/>
          <w:color w:val="000000"/>
          <w:sz w:val="20"/>
        </w:rPr>
      </w:pPr>
    </w:p>
    <w:p w14:paraId="569D6F6B" w14:textId="375EE834" w:rsidR="001D3860" w:rsidRPr="005E4986" w:rsidRDefault="00DB5281" w:rsidP="0045017F">
      <w:pPr>
        <w:pStyle w:val="Paragraphedeliste"/>
        <w:tabs>
          <w:tab w:val="left" w:leader="dot" w:pos="9923"/>
        </w:tabs>
        <w:ind w:left="0"/>
        <w:jc w:val="both"/>
        <w:rPr>
          <w:rFonts w:asciiTheme="minorHAnsi" w:hAnsiTheme="minorHAnsi" w:cstheme="minorHAnsi"/>
          <w:b/>
          <w:bCs/>
          <w:iCs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FFFFFF" w:themeColor="background1"/>
          <w:sz w:val="22"/>
          <w:szCs w:val="22"/>
          <w:highlight w:val="darkCyan"/>
        </w:rPr>
        <w:t xml:space="preserve"># </w:t>
      </w:r>
      <w:r w:rsidR="001D3860" w:rsidRPr="005E4986">
        <w:rPr>
          <w:rFonts w:asciiTheme="minorHAnsi" w:hAnsiTheme="minorHAnsi" w:cstheme="minorHAnsi"/>
          <w:b/>
          <w:bCs/>
          <w:iCs/>
          <w:color w:val="FFFFFF" w:themeColor="background1"/>
          <w:sz w:val="22"/>
          <w:szCs w:val="22"/>
          <w:highlight w:val="darkCyan"/>
        </w:rPr>
        <w:t>Configuration du projet</w:t>
      </w:r>
      <w:r w:rsidR="00F74297" w:rsidRPr="005E4986">
        <w:rPr>
          <w:rFonts w:asciiTheme="minorHAnsi" w:hAnsiTheme="minorHAnsi" w:cstheme="minorHAnsi"/>
          <w:b/>
          <w:bCs/>
          <w:iCs/>
          <w:color w:val="FFFFFF" w:themeColor="background1"/>
          <w:sz w:val="22"/>
          <w:szCs w:val="22"/>
          <w:highlight w:val="darkCyan"/>
        </w:rPr>
        <w:t> :</w:t>
      </w:r>
      <w:r w:rsidR="00952384" w:rsidRPr="005E4986">
        <w:rPr>
          <w:rFonts w:asciiTheme="minorHAnsi" w:hAnsiTheme="minorHAnsi" w:cstheme="minorHAnsi"/>
          <w:b/>
          <w:bCs/>
          <w:iCs/>
          <w:color w:val="FFFFFF" w:themeColor="background1"/>
          <w:sz w:val="22"/>
          <w:szCs w:val="22"/>
        </w:rPr>
        <w:t xml:space="preserve"> </w:t>
      </w:r>
    </w:p>
    <w:p w14:paraId="57B18DDF" w14:textId="77777777" w:rsidR="00A86D05" w:rsidRPr="00A86D05" w:rsidRDefault="00A86D05" w:rsidP="0045017F">
      <w:pPr>
        <w:pStyle w:val="Paragraphedeliste"/>
        <w:tabs>
          <w:tab w:val="left" w:leader="dot" w:pos="9923"/>
        </w:tabs>
        <w:ind w:left="0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u w:val="single"/>
        </w:rPr>
      </w:pPr>
    </w:p>
    <w:p w14:paraId="2B8058F8" w14:textId="26CB9FF1" w:rsidR="001D3860" w:rsidRPr="00A86D05" w:rsidRDefault="00F74297" w:rsidP="0045017F">
      <w:pPr>
        <w:pStyle w:val="Paragraphedeliste"/>
        <w:numPr>
          <w:ilvl w:val="0"/>
          <w:numId w:val="42"/>
        </w:numPr>
        <w:ind w:right="567"/>
        <w:rPr>
          <w:rFonts w:asciiTheme="minorHAnsi" w:hAnsiTheme="minorHAnsi" w:cstheme="minorHAnsi"/>
          <w:b/>
          <w:bCs/>
          <w:iCs/>
          <w:sz w:val="20"/>
        </w:rPr>
      </w:pPr>
      <w:r w:rsidRPr="00A86D05">
        <w:rPr>
          <w:rFonts w:asciiTheme="minorHAnsi" w:hAnsiTheme="minorHAnsi" w:cstheme="minorHAnsi"/>
          <w:b/>
          <w:bCs/>
          <w:iCs/>
          <w:sz w:val="20"/>
        </w:rPr>
        <w:t xml:space="preserve">Projet </w:t>
      </w:r>
      <w:r w:rsidR="00B9452D" w:rsidRPr="00A86D05">
        <w:rPr>
          <w:rFonts w:asciiTheme="minorHAnsi" w:hAnsiTheme="minorHAnsi" w:cstheme="minorHAnsi"/>
          <w:b/>
          <w:bCs/>
          <w:iCs/>
          <w:sz w:val="20"/>
        </w:rPr>
        <w:t>Uni-bénéficiaire</w:t>
      </w:r>
      <w:r w:rsidR="00A86D05" w:rsidRPr="00A86D05">
        <w:rPr>
          <w:rFonts w:asciiTheme="minorHAnsi" w:hAnsiTheme="minorHAnsi" w:cstheme="minorHAnsi"/>
          <w:b/>
          <w:bCs/>
          <w:iCs/>
          <w:sz w:val="20"/>
        </w:rPr>
        <w:t xml:space="preserve"> </w:t>
      </w:r>
      <w:r w:rsidR="00B9452D" w:rsidRPr="00A86D05">
        <w:rPr>
          <w:rFonts w:asciiTheme="minorHAnsi" w:hAnsiTheme="minorHAnsi" w:cstheme="minorHAnsi"/>
          <w:b/>
          <w:bCs/>
          <w:iCs/>
          <w:sz w:val="20"/>
          <w:vertAlign w:val="superscript"/>
        </w:rPr>
        <w:t>(</w:t>
      </w:r>
      <w:r w:rsidR="00A86D05" w:rsidRPr="00A86D05">
        <w:rPr>
          <w:rFonts w:asciiTheme="minorHAnsi" w:hAnsiTheme="minorHAnsi" w:cstheme="minorHAnsi"/>
          <w:b/>
          <w:bCs/>
          <w:iCs/>
          <w:sz w:val="20"/>
          <w:vertAlign w:val="superscript"/>
        </w:rPr>
        <w:t>1</w:t>
      </w:r>
      <w:r w:rsidR="00B9452D" w:rsidRPr="0045017F">
        <w:rPr>
          <w:rFonts w:asciiTheme="minorHAnsi" w:hAnsiTheme="minorHAnsi" w:cstheme="minorHAnsi"/>
          <w:b/>
          <w:bCs/>
          <w:iCs/>
          <w:sz w:val="20"/>
          <w:vertAlign w:val="superscript"/>
        </w:rPr>
        <w:t>)</w:t>
      </w:r>
      <w:r w:rsidR="00A86D05" w:rsidRPr="00A86D05">
        <w:rPr>
          <w:rFonts w:asciiTheme="minorHAnsi" w:hAnsiTheme="minorHAnsi" w:cstheme="minorHAnsi"/>
          <w:b/>
          <w:bCs/>
          <w:iCs/>
          <w:sz w:val="20"/>
        </w:rPr>
        <w:tab/>
      </w:r>
      <w:r w:rsidR="00A86D05" w:rsidRPr="00A86D05">
        <w:rPr>
          <w:rFonts w:asciiTheme="minorHAnsi" w:hAnsiTheme="minorHAnsi" w:cstheme="minorHAnsi"/>
          <w:b/>
          <w:bCs/>
          <w:iCs/>
          <w:sz w:val="20"/>
        </w:rPr>
        <w:tab/>
      </w:r>
      <w:sdt>
        <w:sdtPr>
          <w:rPr>
            <w:rFonts w:asciiTheme="minorHAnsi" w:hAnsiTheme="minorHAnsi" w:cstheme="minorHAnsi"/>
            <w:bCs/>
            <w:iCs/>
            <w:sz w:val="20"/>
          </w:rPr>
          <w:id w:val="-6311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E0C">
            <w:rPr>
              <w:rFonts w:ascii="MS Gothic" w:eastAsia="MS Gothic" w:hAnsi="MS Gothic" w:cstheme="minorHAnsi" w:hint="eastAsia"/>
              <w:bCs/>
              <w:iCs/>
              <w:sz w:val="20"/>
            </w:rPr>
            <w:t>☐</w:t>
          </w:r>
        </w:sdtContent>
      </w:sdt>
    </w:p>
    <w:p w14:paraId="7FAEECAB" w14:textId="13895C94" w:rsidR="001D3860" w:rsidRPr="00A86D05" w:rsidRDefault="001D3860" w:rsidP="0045017F">
      <w:pPr>
        <w:pStyle w:val="Paragraphedeliste"/>
        <w:numPr>
          <w:ilvl w:val="0"/>
          <w:numId w:val="42"/>
        </w:numPr>
        <w:ind w:right="567"/>
        <w:rPr>
          <w:rFonts w:asciiTheme="minorHAnsi" w:hAnsiTheme="minorHAnsi" w:cstheme="minorHAnsi"/>
          <w:b/>
          <w:bCs/>
          <w:iCs/>
          <w:sz w:val="20"/>
        </w:rPr>
      </w:pPr>
      <w:r w:rsidRPr="00A86D05">
        <w:rPr>
          <w:rFonts w:asciiTheme="minorHAnsi" w:hAnsiTheme="minorHAnsi" w:cstheme="minorHAnsi"/>
          <w:b/>
          <w:bCs/>
          <w:iCs/>
          <w:sz w:val="20"/>
        </w:rPr>
        <w:t>Projet</w:t>
      </w:r>
      <w:r w:rsidR="00F74297" w:rsidRPr="00A86D05">
        <w:rPr>
          <w:rFonts w:asciiTheme="minorHAnsi" w:hAnsiTheme="minorHAnsi" w:cstheme="minorHAnsi"/>
          <w:b/>
          <w:bCs/>
          <w:iCs/>
          <w:sz w:val="20"/>
        </w:rPr>
        <w:t xml:space="preserve"> </w:t>
      </w:r>
      <w:r w:rsidR="00B9452D" w:rsidRPr="00A86D05">
        <w:rPr>
          <w:rFonts w:asciiTheme="minorHAnsi" w:hAnsiTheme="minorHAnsi" w:cstheme="minorHAnsi"/>
          <w:b/>
          <w:bCs/>
          <w:iCs/>
          <w:sz w:val="20"/>
        </w:rPr>
        <w:t xml:space="preserve">Multi-bénéficiaires </w:t>
      </w:r>
      <w:r w:rsidR="00091EE9" w:rsidRPr="00A86D05">
        <w:rPr>
          <w:rFonts w:asciiTheme="minorHAnsi" w:hAnsiTheme="minorHAnsi" w:cstheme="minorHAnsi"/>
          <w:b/>
          <w:bCs/>
          <w:sz w:val="20"/>
          <w:vertAlign w:val="superscript"/>
        </w:rPr>
        <w:t>(</w:t>
      </w:r>
      <w:r w:rsidR="00A86D05" w:rsidRPr="00A86D05">
        <w:rPr>
          <w:rFonts w:asciiTheme="minorHAnsi" w:hAnsiTheme="minorHAnsi" w:cstheme="minorHAnsi"/>
          <w:b/>
          <w:bCs/>
          <w:sz w:val="20"/>
          <w:vertAlign w:val="superscript"/>
        </w:rPr>
        <w:t>2</w:t>
      </w:r>
      <w:r w:rsidR="00091EE9" w:rsidRPr="00A86D05">
        <w:rPr>
          <w:rFonts w:asciiTheme="minorHAnsi" w:hAnsiTheme="minorHAnsi" w:cstheme="minorHAnsi"/>
          <w:b/>
          <w:bCs/>
          <w:sz w:val="20"/>
          <w:vertAlign w:val="superscript"/>
        </w:rPr>
        <w:t>)</w:t>
      </w:r>
      <w:r w:rsidR="00A86D05" w:rsidRPr="00A86D05">
        <w:rPr>
          <w:rFonts w:asciiTheme="minorHAnsi" w:hAnsiTheme="minorHAnsi" w:cstheme="minorHAnsi"/>
          <w:b/>
          <w:bCs/>
          <w:sz w:val="20"/>
        </w:rPr>
        <w:tab/>
      </w:r>
      <w:sdt>
        <w:sdtPr>
          <w:rPr>
            <w:rFonts w:asciiTheme="minorHAnsi" w:hAnsiTheme="minorHAnsi" w:cstheme="minorHAnsi"/>
            <w:bCs/>
            <w:sz w:val="20"/>
          </w:rPr>
          <w:id w:val="-174040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E0C">
            <w:rPr>
              <w:rFonts w:ascii="MS Gothic" w:eastAsia="MS Gothic" w:hAnsi="MS Gothic" w:cstheme="minorHAnsi" w:hint="eastAsia"/>
              <w:bCs/>
              <w:sz w:val="20"/>
            </w:rPr>
            <w:t>☐</w:t>
          </w:r>
        </w:sdtContent>
      </w:sdt>
    </w:p>
    <w:p w14:paraId="3E0FA8B8" w14:textId="77777777" w:rsidR="00A86D05" w:rsidRPr="00A86D05" w:rsidRDefault="00A86D05" w:rsidP="0045017F">
      <w:pPr>
        <w:tabs>
          <w:tab w:val="left" w:leader="dot" w:pos="4608"/>
          <w:tab w:val="left" w:leader="dot" w:pos="9923"/>
        </w:tabs>
        <w:ind w:right="567"/>
        <w:contextualSpacing/>
        <w:jc w:val="both"/>
        <w:rPr>
          <w:rFonts w:asciiTheme="minorHAnsi" w:hAnsiTheme="minorHAnsi" w:cstheme="minorHAnsi"/>
          <w:b/>
          <w:bCs/>
          <w:iCs/>
          <w:sz w:val="20"/>
        </w:rPr>
      </w:pPr>
    </w:p>
    <w:p w14:paraId="623FA424" w14:textId="6A696B53" w:rsidR="00A86D05" w:rsidRPr="00A86D05" w:rsidRDefault="00A86D05" w:rsidP="0045017F">
      <w:pPr>
        <w:tabs>
          <w:tab w:val="left" w:leader="dot" w:pos="4608"/>
          <w:tab w:val="left" w:leader="dot" w:pos="9923"/>
        </w:tabs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  <w:vertAlign w:val="superscript"/>
        </w:rPr>
        <w:t>(1)</w:t>
      </w:r>
      <w:r w:rsidRPr="00A86D05">
        <w:rPr>
          <w:rFonts w:asciiTheme="minorHAnsi" w:hAnsiTheme="minorHAnsi" w:cstheme="minorHAnsi"/>
          <w:bCs/>
          <w:iCs/>
          <w:sz w:val="20"/>
        </w:rPr>
        <w:t xml:space="preserve"> Un seul établissement demandeur d’aide</w:t>
      </w:r>
      <w:r>
        <w:rPr>
          <w:rFonts w:asciiTheme="minorHAnsi" w:hAnsiTheme="minorHAnsi" w:cstheme="minorHAnsi"/>
          <w:bCs/>
          <w:iCs/>
          <w:sz w:val="20"/>
        </w:rPr>
        <w:t>.</w:t>
      </w:r>
    </w:p>
    <w:p w14:paraId="6BBFC58D" w14:textId="37A35E61" w:rsidR="00A86D05" w:rsidRPr="00A86D05" w:rsidRDefault="00A86D05" w:rsidP="0045017F">
      <w:pPr>
        <w:tabs>
          <w:tab w:val="left" w:leader="dot" w:pos="4608"/>
          <w:tab w:val="left" w:leader="dot" w:pos="9923"/>
        </w:tabs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  <w:vertAlign w:val="superscript"/>
        </w:rPr>
        <w:t>(2)</w:t>
      </w:r>
      <w:r w:rsidRPr="00A86D05">
        <w:rPr>
          <w:rFonts w:asciiTheme="minorHAnsi" w:hAnsiTheme="minorHAnsi" w:cstheme="minorHAnsi"/>
          <w:bCs/>
          <w:iCs/>
          <w:sz w:val="20"/>
        </w:rPr>
        <w:t xml:space="preserve"> Projet collaboratif associant plusieurs partenaires académiques des différents sites universitaires régionaux (Bordeaux / La Rochelle / Limoges / Pau /Poitiers) lesquels bénéficieront d’une aide</w:t>
      </w:r>
      <w:r>
        <w:rPr>
          <w:rFonts w:asciiTheme="minorHAnsi" w:hAnsiTheme="minorHAnsi" w:cstheme="minorHAnsi"/>
          <w:bCs/>
          <w:iCs/>
          <w:sz w:val="20"/>
        </w:rPr>
        <w:t>.</w:t>
      </w:r>
    </w:p>
    <w:p w14:paraId="1CAB1F3F" w14:textId="77777777" w:rsidR="00A86D05" w:rsidRPr="00A86D05" w:rsidRDefault="00A86D05" w:rsidP="0045017F">
      <w:pPr>
        <w:tabs>
          <w:tab w:val="left" w:leader="dot" w:pos="4608"/>
          <w:tab w:val="left" w:leader="dot" w:pos="9923"/>
        </w:tabs>
        <w:ind w:right="567"/>
        <w:contextualSpacing/>
        <w:jc w:val="both"/>
        <w:rPr>
          <w:rFonts w:asciiTheme="minorHAnsi" w:hAnsiTheme="minorHAnsi" w:cstheme="minorHAnsi"/>
          <w:b/>
          <w:bCs/>
          <w:iCs/>
          <w:sz w:val="20"/>
        </w:rPr>
      </w:pPr>
    </w:p>
    <w:p w14:paraId="72FA417A" w14:textId="77777777" w:rsidR="00485831" w:rsidRPr="00DE059B" w:rsidRDefault="00485831" w:rsidP="0045017F">
      <w:pPr>
        <w:ind w:right="567"/>
        <w:contextualSpacing/>
        <w:jc w:val="both"/>
        <w:rPr>
          <w:rFonts w:asciiTheme="minorHAnsi" w:hAnsiTheme="minorHAnsi" w:cstheme="minorHAnsi"/>
          <w:iCs/>
          <w:color w:val="4A442A" w:themeColor="background2" w:themeShade="40"/>
          <w:sz w:val="18"/>
          <w:szCs w:val="18"/>
        </w:rPr>
      </w:pPr>
      <w:r w:rsidRPr="00DE059B">
        <w:rPr>
          <w:rFonts w:asciiTheme="minorHAnsi" w:hAnsiTheme="minorHAnsi" w:cstheme="minorHAnsi"/>
          <w:b/>
          <w:iCs/>
          <w:color w:val="4A442A" w:themeColor="background2" w:themeShade="40"/>
          <w:sz w:val="18"/>
          <w:szCs w:val="18"/>
        </w:rPr>
        <w:t>Rappel</w:t>
      </w:r>
      <w:r w:rsidRPr="00DE059B">
        <w:rPr>
          <w:rFonts w:asciiTheme="minorHAnsi" w:hAnsiTheme="minorHAnsi" w:cstheme="minorHAnsi"/>
          <w:iCs/>
          <w:color w:val="4A442A" w:themeColor="background2" w:themeShade="40"/>
          <w:sz w:val="18"/>
          <w:szCs w:val="18"/>
        </w:rPr>
        <w:t xml:space="preserve"> : </w:t>
      </w:r>
    </w:p>
    <w:p w14:paraId="05AEEBAC" w14:textId="42F44DE3" w:rsidR="00485831" w:rsidRPr="00DE059B" w:rsidRDefault="00485831" w:rsidP="0045017F">
      <w:pPr>
        <w:ind w:right="567"/>
        <w:contextualSpacing/>
        <w:jc w:val="both"/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</w:pP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 xml:space="preserve">Les projets peuvent intégrer un ou plusieurs établissements bénéficiaires implantés sur le territoire régional. Le projet se compose de différents dossiers de demande </w:t>
      </w:r>
      <w:r w:rsidRPr="000B11DF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 xml:space="preserve">d’aide </w:t>
      </w: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>rattachés aux différents établissements.</w:t>
      </w:r>
    </w:p>
    <w:p w14:paraId="2293CCD3" w14:textId="2E5F4C25" w:rsidR="00485831" w:rsidRPr="00DE059B" w:rsidRDefault="00485831" w:rsidP="0045017F">
      <w:pPr>
        <w:ind w:right="567"/>
        <w:contextualSpacing/>
        <w:jc w:val="both"/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</w:pP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 xml:space="preserve">Le projet est porté par un coordinateur qui constituera l’interlocuteur principal de la Région, son établissement est alors désigné comme </w:t>
      </w:r>
      <w:r w:rsidRPr="00DE059B">
        <w:rPr>
          <w:rFonts w:asciiTheme="minorHAnsi" w:hAnsiTheme="minorHAnsi" w:cstheme="minorHAnsi"/>
          <w:b/>
          <w:i/>
          <w:iCs/>
          <w:color w:val="4A442A" w:themeColor="background2" w:themeShade="40"/>
          <w:sz w:val="18"/>
          <w:szCs w:val="18"/>
        </w:rPr>
        <w:t>« bénéficiaire chef de file</w:t>
      </w: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 xml:space="preserve"> ».</w:t>
      </w:r>
    </w:p>
    <w:p w14:paraId="1B257BFE" w14:textId="14ED2856" w:rsidR="00485831" w:rsidRPr="00DE059B" w:rsidRDefault="00485831" w:rsidP="0045017F">
      <w:pPr>
        <w:ind w:right="567"/>
        <w:contextualSpacing/>
        <w:jc w:val="both"/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</w:pP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>Pour les projets associant plusieurs établissements bénéficiaires</w:t>
      </w:r>
      <w:r w:rsidR="00A86D05"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>,</w:t>
      </w: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 xml:space="preserve"> ces partenaires sont désignés comme « </w:t>
      </w:r>
      <w:r w:rsidRPr="00DE059B">
        <w:rPr>
          <w:rFonts w:asciiTheme="minorHAnsi" w:hAnsiTheme="minorHAnsi" w:cstheme="minorHAnsi"/>
          <w:b/>
          <w:i/>
          <w:iCs/>
          <w:color w:val="4A442A" w:themeColor="background2" w:themeShade="40"/>
          <w:sz w:val="18"/>
          <w:szCs w:val="18"/>
        </w:rPr>
        <w:t xml:space="preserve">bénéficiaires associés </w:t>
      </w: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>».</w:t>
      </w:r>
    </w:p>
    <w:p w14:paraId="081281BD" w14:textId="2FCB13EE" w:rsidR="00485831" w:rsidRPr="00DE059B" w:rsidRDefault="00485831" w:rsidP="0045017F">
      <w:pPr>
        <w:ind w:right="567"/>
        <w:contextualSpacing/>
        <w:jc w:val="both"/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</w:pPr>
      <w:r w:rsidRPr="00DE059B">
        <w:rPr>
          <w:rFonts w:asciiTheme="minorHAnsi" w:hAnsiTheme="minorHAnsi" w:cstheme="minorHAnsi"/>
          <w:i/>
          <w:iCs/>
          <w:color w:val="4A442A" w:themeColor="background2" w:themeShade="40"/>
          <w:sz w:val="18"/>
          <w:szCs w:val="18"/>
        </w:rPr>
        <w:t xml:space="preserve">Le coordinateur du projet doit s’assurer que tous les établissements tutelles d’un laboratoire partenaire du projet auront été informés du futur dépôt du projet. </w:t>
      </w:r>
    </w:p>
    <w:p w14:paraId="74BA55F4" w14:textId="77777777" w:rsidR="001D3860" w:rsidRPr="00A86D05" w:rsidRDefault="001D3860" w:rsidP="0045017F">
      <w:pPr>
        <w:ind w:right="567"/>
        <w:contextualSpacing/>
        <w:rPr>
          <w:rFonts w:asciiTheme="minorHAnsi" w:hAnsiTheme="minorHAnsi" w:cstheme="minorHAnsi"/>
          <w:b/>
          <w:iCs/>
          <w:sz w:val="22"/>
          <w:u w:val="single"/>
        </w:rPr>
      </w:pPr>
    </w:p>
    <w:p w14:paraId="261B5299" w14:textId="4FBA0062" w:rsidR="003D1400" w:rsidRPr="002C0465" w:rsidRDefault="00BC1C5B" w:rsidP="0045017F">
      <w:pPr>
        <w:ind w:right="567"/>
        <w:contextualSpacing/>
        <w:rPr>
          <w:rFonts w:asciiTheme="minorHAnsi" w:hAnsiTheme="minorHAnsi" w:cstheme="minorHAnsi"/>
          <w:b/>
          <w:iCs/>
          <w:color w:val="FFFFFF" w:themeColor="background1"/>
          <w:sz w:val="22"/>
        </w:rPr>
      </w:pPr>
      <w:r w:rsidRPr="002C0465">
        <w:rPr>
          <w:rFonts w:asciiTheme="minorHAnsi" w:hAnsiTheme="minorHAnsi" w:cstheme="minorHAnsi"/>
          <w:b/>
          <w:iCs/>
          <w:color w:val="FFFFFF" w:themeColor="background1"/>
          <w:sz w:val="22"/>
          <w:highlight w:val="darkCyan"/>
        </w:rPr>
        <w:t xml:space="preserve"># </w:t>
      </w:r>
      <w:r w:rsidR="008A53D9" w:rsidRPr="002C0465">
        <w:rPr>
          <w:rFonts w:asciiTheme="minorHAnsi" w:hAnsiTheme="minorHAnsi" w:cstheme="minorHAnsi"/>
          <w:b/>
          <w:iCs/>
          <w:color w:val="FFFFFF" w:themeColor="background1"/>
          <w:sz w:val="22"/>
          <w:highlight w:val="darkCyan"/>
        </w:rPr>
        <w:t>Titre du projet :</w:t>
      </w:r>
    </w:p>
    <w:p w14:paraId="1B7C8D99" w14:textId="77777777" w:rsidR="00B9452D" w:rsidRPr="00A86D05" w:rsidRDefault="00B9452D" w:rsidP="0045017F">
      <w:pPr>
        <w:ind w:right="567"/>
        <w:contextualSpacing/>
        <w:rPr>
          <w:rFonts w:asciiTheme="minorHAnsi" w:hAnsiTheme="minorHAnsi" w:cstheme="minorHAnsi"/>
          <w:b/>
          <w:iCs/>
          <w:sz w:val="22"/>
          <w:u w:val="single"/>
        </w:rPr>
      </w:pPr>
    </w:p>
    <w:p w14:paraId="50FFE961" w14:textId="77777777" w:rsidR="008A53D9" w:rsidRPr="00A86D05" w:rsidRDefault="008A53D9" w:rsidP="0045017F">
      <w:pPr>
        <w:ind w:right="567"/>
        <w:contextualSpacing/>
        <w:rPr>
          <w:rFonts w:asciiTheme="minorHAnsi" w:hAnsiTheme="minorHAnsi" w:cstheme="minorHAnsi"/>
          <w:b/>
          <w:iCs/>
          <w:sz w:val="22"/>
          <w:u w:val="single"/>
        </w:rPr>
      </w:pPr>
    </w:p>
    <w:p w14:paraId="1A7E1C5C" w14:textId="77777777" w:rsidR="002B276E" w:rsidRDefault="00DB5281" w:rsidP="002B276E">
      <w:pPr>
        <w:tabs>
          <w:tab w:val="left" w:leader="dot" w:pos="9923"/>
        </w:tabs>
        <w:ind w:right="567"/>
        <w:contextualSpacing/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# N</w:t>
      </w:r>
      <w:r w:rsidR="00F528DD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om du PORTEUR OU COORDINATEUR</w:t>
      </w:r>
      <w:r w:rsidR="008A53D9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 xml:space="preserve"> </w:t>
      </w:r>
      <w:r w:rsidR="00F528DD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du projet</w:t>
      </w:r>
      <w:r w:rsidR="00F528DD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  <w:t> </w:t>
      </w:r>
    </w:p>
    <w:p w14:paraId="464D79B7" w14:textId="71BA7DEF" w:rsidR="002B276E" w:rsidRPr="00A86D05" w:rsidRDefault="002B276E" w:rsidP="002B276E">
      <w:pPr>
        <w:tabs>
          <w:tab w:val="left" w:leader="dot" w:pos="9923"/>
        </w:tabs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>Téléphone :</w:t>
      </w:r>
    </w:p>
    <w:p w14:paraId="25433EEB" w14:textId="77777777" w:rsidR="002B276E" w:rsidRPr="00A86D05" w:rsidRDefault="002B276E" w:rsidP="002B276E">
      <w:pPr>
        <w:tabs>
          <w:tab w:val="left" w:leader="dot" w:pos="9923"/>
        </w:tabs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>E</w:t>
      </w:r>
      <w:r w:rsidRPr="00A86D05">
        <w:rPr>
          <w:rFonts w:asciiTheme="minorHAnsi" w:hAnsiTheme="minorHAnsi" w:cstheme="minorHAnsi"/>
          <w:bCs/>
          <w:iCs/>
          <w:sz w:val="20"/>
        </w:rPr>
        <w:t>-mail :</w:t>
      </w:r>
    </w:p>
    <w:p w14:paraId="1FD18441" w14:textId="77777777" w:rsidR="002B276E" w:rsidRPr="00A86D05" w:rsidRDefault="002B276E" w:rsidP="002B276E">
      <w:pPr>
        <w:ind w:right="567"/>
        <w:contextualSpacing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 xml:space="preserve">Unité de recherche </w:t>
      </w:r>
      <w:r w:rsidRPr="00A86D05">
        <w:rPr>
          <w:rFonts w:asciiTheme="minorHAnsi" w:hAnsiTheme="minorHAnsi" w:cstheme="minorHAnsi"/>
          <w:iCs/>
          <w:sz w:val="20"/>
        </w:rPr>
        <w:t>– code unité :</w:t>
      </w:r>
    </w:p>
    <w:p w14:paraId="74514749" w14:textId="7312A380" w:rsidR="00BC1C5B" w:rsidRDefault="00BC1C5B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</w:p>
    <w:p w14:paraId="4E0A01B6" w14:textId="70F094A2" w:rsidR="00BC1C5B" w:rsidRDefault="00BC1C5B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</w:p>
    <w:p w14:paraId="5882EBCF" w14:textId="4432EEE1" w:rsidR="00BC1C5B" w:rsidRDefault="00BC1C5B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  <w:r w:rsidRPr="002B276E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Profil Jeunes chercheurs et chercheuses**</w:t>
      </w:r>
      <w:r>
        <w:rPr>
          <w:rFonts w:asciiTheme="minorHAnsi" w:hAnsiTheme="minorHAnsi" w:cstheme="minorHAnsi"/>
          <w:bCs/>
          <w:iCs/>
          <w:color w:val="FFFFFF" w:themeColor="background1"/>
          <w:sz w:val="22"/>
          <w:szCs w:val="22"/>
          <w:highlight w:val="darkCyan"/>
        </w:rPr>
        <w:t> </w:t>
      </w:r>
      <w:r w:rsidRPr="00BC1C5B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2B276E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  <w:r w:rsidRPr="00BC1C5B">
        <w:rPr>
          <w:rFonts w:asciiTheme="minorHAnsi" w:hAnsiTheme="minorHAnsi" w:cstheme="minorHAnsi"/>
          <w:b/>
          <w:iCs/>
          <w:sz w:val="22"/>
          <w:szCs w:val="22"/>
        </w:rPr>
        <w:t>oui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="002B276E">
        <w:rPr>
          <w:rFonts w:asciiTheme="minorHAnsi" w:hAnsiTheme="minorHAnsi" w:cstheme="minorHAnsi"/>
          <w:b/>
          <w:iCs/>
          <w:sz w:val="22"/>
          <w:szCs w:val="22"/>
        </w:rPr>
        <w:t>/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BC1C5B">
        <w:rPr>
          <w:rFonts w:asciiTheme="minorHAnsi" w:hAnsiTheme="minorHAnsi" w:cstheme="minorHAnsi"/>
          <w:b/>
          <w:iCs/>
          <w:sz w:val="22"/>
          <w:szCs w:val="22"/>
        </w:rPr>
        <w:t>non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</w:p>
    <w:p w14:paraId="6822FF35" w14:textId="12A0C04C" w:rsidR="002B276E" w:rsidRDefault="002B276E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  <w:r w:rsidRPr="002B276E">
        <w:rPr>
          <w:rFonts w:asciiTheme="minorHAnsi" w:hAnsiTheme="minorHAnsi" w:cstheme="minorHAnsi"/>
          <w:bCs/>
          <w:i/>
          <w:sz w:val="22"/>
          <w:szCs w:val="22"/>
        </w:rPr>
        <w:t>** Au 01/01/2026, avoir soutenu un</w:t>
      </w:r>
      <w:r w:rsidR="00E5722C">
        <w:rPr>
          <w:rFonts w:asciiTheme="minorHAnsi" w:hAnsiTheme="minorHAnsi" w:cstheme="minorHAnsi"/>
          <w:bCs/>
          <w:i/>
          <w:sz w:val="22"/>
          <w:szCs w:val="22"/>
        </w:rPr>
        <w:t>e</w:t>
      </w:r>
      <w:r w:rsidRPr="002B276E">
        <w:rPr>
          <w:rFonts w:asciiTheme="minorHAnsi" w:hAnsiTheme="minorHAnsi" w:cstheme="minorHAnsi"/>
          <w:bCs/>
          <w:i/>
          <w:sz w:val="22"/>
          <w:szCs w:val="22"/>
        </w:rPr>
        <w:t xml:space="preserve"> thèse de doctorat depuis mois de 10 ans </w:t>
      </w:r>
      <w:r w:rsidRPr="002B276E">
        <w:rPr>
          <w:rFonts w:asciiTheme="minorHAnsi" w:hAnsiTheme="minorHAnsi" w:cstheme="minorHAnsi"/>
          <w:b/>
          <w:i/>
          <w:sz w:val="22"/>
          <w:szCs w:val="22"/>
        </w:rPr>
        <w:t>ET</w:t>
      </w:r>
      <w:r w:rsidRPr="002B276E">
        <w:rPr>
          <w:rFonts w:asciiTheme="minorHAnsi" w:hAnsiTheme="minorHAnsi" w:cstheme="minorHAnsi"/>
          <w:bCs/>
          <w:i/>
          <w:sz w:val="22"/>
          <w:szCs w:val="22"/>
        </w:rPr>
        <w:t xml:space="preserve"> première prise de fonction au sein d’un établissement éligible implanté en Nouvelle-Aquitaine depuis moins de 3 ans</w:t>
      </w:r>
    </w:p>
    <w:p w14:paraId="3F09EFBD" w14:textId="77777777" w:rsidR="002B276E" w:rsidRDefault="002B276E" w:rsidP="002B276E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</w:p>
    <w:p w14:paraId="7C55ECDB" w14:textId="7B3F0245" w:rsidR="002B276E" w:rsidRPr="002B276E" w:rsidRDefault="00BC1C5B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r w:rsidRPr="002B276E">
        <w:rPr>
          <w:rFonts w:asciiTheme="minorHAnsi" w:hAnsiTheme="minorHAnsi" w:cstheme="minorHAnsi"/>
          <w:bCs/>
          <w:iCs/>
          <w:sz w:val="22"/>
          <w:szCs w:val="22"/>
        </w:rPr>
        <w:t>Date de soutenance de la thèse :</w:t>
      </w:r>
      <w:r w:rsidR="002B276E" w:rsidRPr="002B276E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</w:p>
    <w:p w14:paraId="5238D77A" w14:textId="39A4A4E0" w:rsidR="00BC1C5B" w:rsidRPr="002B276E" w:rsidRDefault="00BC1C5B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2B276E">
        <w:rPr>
          <w:rFonts w:asciiTheme="minorHAnsi" w:hAnsiTheme="minorHAnsi" w:cstheme="minorHAnsi"/>
          <w:bCs/>
          <w:iCs/>
          <w:sz w:val="22"/>
          <w:szCs w:val="22"/>
        </w:rPr>
        <w:t xml:space="preserve">Date </w:t>
      </w:r>
      <w:r w:rsidR="00306A1E" w:rsidRPr="002B276E">
        <w:rPr>
          <w:rFonts w:asciiTheme="minorHAnsi" w:hAnsiTheme="minorHAnsi" w:cstheme="minorHAnsi"/>
          <w:bCs/>
          <w:iCs/>
          <w:sz w:val="22"/>
          <w:szCs w:val="22"/>
        </w:rPr>
        <w:t>de première prise de fonction </w:t>
      </w:r>
      <w:r w:rsidR="00DB5281" w:rsidRPr="002B276E">
        <w:rPr>
          <w:rFonts w:asciiTheme="minorHAnsi" w:hAnsiTheme="minorHAnsi" w:cstheme="minorHAnsi"/>
          <w:bCs/>
          <w:iCs/>
          <w:sz w:val="22"/>
          <w:szCs w:val="22"/>
        </w:rPr>
        <w:t xml:space="preserve">dans l’établissement de Nouvelle-Aquitaine </w:t>
      </w:r>
      <w:r w:rsidR="00306A1E" w:rsidRPr="002B276E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012D15A9" w14:textId="77777777" w:rsidR="002B276E" w:rsidRDefault="002B276E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</w:p>
    <w:p w14:paraId="1BEA05D1" w14:textId="6B66A4C2" w:rsidR="002C0465" w:rsidRPr="00BC1C5B" w:rsidRDefault="002C0465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Chaire CPJ</w:t>
      </w:r>
      <w:r w:rsidR="002B276E">
        <w:rPr>
          <w:rFonts w:asciiTheme="minorHAnsi" w:hAnsiTheme="minorHAnsi" w:cstheme="minorHAnsi"/>
          <w:b/>
          <w:iCs/>
          <w:sz w:val="22"/>
          <w:szCs w:val="22"/>
        </w:rPr>
        <w:t>**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 : oui / non </w:t>
      </w:r>
    </w:p>
    <w:p w14:paraId="7B3281BC" w14:textId="77777777" w:rsidR="00BC1C5B" w:rsidRPr="002B276E" w:rsidRDefault="00BC1C5B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2B276E">
        <w:rPr>
          <w:rFonts w:asciiTheme="minorHAnsi" w:hAnsiTheme="minorHAnsi" w:cstheme="minorHAnsi"/>
          <w:bCs/>
          <w:iCs/>
          <w:sz w:val="22"/>
          <w:szCs w:val="22"/>
        </w:rPr>
        <w:t>** Titulaires de Chaires de professeur Junior financés par l’ANR</w:t>
      </w:r>
    </w:p>
    <w:p w14:paraId="1EF517AF" w14:textId="5BA80D8B" w:rsidR="00F277EB" w:rsidRPr="00BC1C5B" w:rsidRDefault="000769F8" w:rsidP="00BC1C5B">
      <w:pPr>
        <w:tabs>
          <w:tab w:val="left" w:pos="7493"/>
        </w:tabs>
        <w:ind w:right="567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  <w:r w:rsidRPr="00BC1C5B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14:paraId="7BCE4A24" w14:textId="77777777" w:rsidR="00BC1C5B" w:rsidRDefault="00BC1C5B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</w:rPr>
      </w:pPr>
    </w:p>
    <w:p w14:paraId="16A60191" w14:textId="6507D3C3" w:rsidR="004724F8" w:rsidRPr="00A86D05" w:rsidRDefault="00BC1C5B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</w:rPr>
      </w:pPr>
      <w:r>
        <w:rPr>
          <w:rFonts w:asciiTheme="minorHAnsi" w:hAnsiTheme="minorHAnsi" w:cstheme="minorHAnsi"/>
          <w:b/>
          <w:iCs/>
          <w:sz w:val="20"/>
        </w:rPr>
        <w:t xml:space="preserve"># </w:t>
      </w:r>
      <w:proofErr w:type="spellStart"/>
      <w:r w:rsidR="004724F8" w:rsidRPr="002C0465">
        <w:rPr>
          <w:rFonts w:asciiTheme="minorHAnsi" w:hAnsiTheme="minorHAnsi" w:cstheme="minorHAnsi"/>
          <w:b/>
          <w:iCs/>
          <w:color w:val="FFFFFF" w:themeColor="background1"/>
          <w:sz w:val="20"/>
          <w:highlight w:val="darkCyan"/>
        </w:rPr>
        <w:t>Etablissement</w:t>
      </w:r>
      <w:proofErr w:type="spellEnd"/>
      <w:r w:rsidR="004724F8" w:rsidRPr="002C0465">
        <w:rPr>
          <w:rFonts w:asciiTheme="minorHAnsi" w:hAnsiTheme="minorHAnsi" w:cstheme="minorHAnsi"/>
          <w:b/>
          <w:iCs/>
          <w:color w:val="FFFFFF" w:themeColor="background1"/>
          <w:sz w:val="20"/>
          <w:highlight w:val="darkCyan"/>
        </w:rPr>
        <w:t xml:space="preserve"> chef de file :</w:t>
      </w:r>
      <w:r w:rsidR="004724F8" w:rsidRPr="002C0465">
        <w:rPr>
          <w:rFonts w:asciiTheme="minorHAnsi" w:hAnsiTheme="minorHAnsi" w:cstheme="minorHAnsi"/>
          <w:b/>
          <w:iCs/>
          <w:color w:val="FFFFFF" w:themeColor="background1"/>
          <w:sz w:val="20"/>
        </w:rPr>
        <w:t xml:space="preserve"> </w:t>
      </w:r>
    </w:p>
    <w:p w14:paraId="7D1ABF7F" w14:textId="77777777" w:rsidR="00B9452D" w:rsidRPr="00A86D05" w:rsidRDefault="00B9452D" w:rsidP="0045017F">
      <w:pPr>
        <w:ind w:right="567"/>
        <w:contextualSpacing/>
        <w:rPr>
          <w:rFonts w:asciiTheme="minorHAnsi" w:hAnsiTheme="minorHAnsi" w:cstheme="minorHAnsi"/>
          <w:iCs/>
          <w:sz w:val="20"/>
        </w:rPr>
      </w:pPr>
    </w:p>
    <w:p w14:paraId="76E7AF56" w14:textId="77777777" w:rsidR="00A86D05" w:rsidRPr="00A86D05" w:rsidRDefault="00A86D05" w:rsidP="0045017F">
      <w:pPr>
        <w:tabs>
          <w:tab w:val="left" w:leader="dot" w:pos="4608"/>
          <w:tab w:val="left" w:leader="dot" w:pos="9923"/>
        </w:tabs>
        <w:ind w:right="567"/>
        <w:contextualSpacing/>
        <w:jc w:val="both"/>
        <w:rPr>
          <w:rFonts w:asciiTheme="minorHAnsi" w:hAnsiTheme="minorHAnsi" w:cstheme="minorHAnsi"/>
          <w:bCs/>
          <w:iCs/>
          <w:sz w:val="20"/>
        </w:rPr>
      </w:pPr>
    </w:p>
    <w:p w14:paraId="7ED10B73" w14:textId="67359C59" w:rsidR="00AD7D4E" w:rsidRPr="00DB5281" w:rsidRDefault="00BC1C5B" w:rsidP="0045017F">
      <w:pPr>
        <w:tabs>
          <w:tab w:val="left" w:leader="dot" w:pos="4608"/>
          <w:tab w:val="left" w:leader="dot" w:pos="9923"/>
        </w:tabs>
        <w:ind w:right="567"/>
        <w:contextualSpacing/>
        <w:jc w:val="both"/>
        <w:rPr>
          <w:rFonts w:asciiTheme="minorHAnsi" w:hAnsiTheme="minorHAnsi" w:cstheme="minorHAnsi"/>
          <w:bCs/>
          <w:iCs/>
          <w:color w:val="FFFFFF" w:themeColor="background1"/>
          <w:sz w:val="22"/>
          <w:szCs w:val="22"/>
        </w:rPr>
      </w:pPr>
      <w:r w:rsidRPr="002C046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# </w:t>
      </w:r>
      <w:r w:rsidR="004724F8" w:rsidRPr="002C0465">
        <w:rPr>
          <w:rFonts w:asciiTheme="minorHAnsi" w:hAnsiTheme="minorHAnsi" w:cstheme="minorHAnsi"/>
          <w:b/>
          <w:bCs/>
          <w:iCs/>
          <w:color w:val="FFFFFF" w:themeColor="background1"/>
          <w:sz w:val="22"/>
          <w:szCs w:val="22"/>
          <w:highlight w:val="darkCyan"/>
        </w:rPr>
        <w:t xml:space="preserve">Partenaires académiques </w:t>
      </w:r>
      <w:r w:rsidR="00F528DD" w:rsidRPr="002C0465">
        <w:rPr>
          <w:rFonts w:asciiTheme="minorHAnsi" w:hAnsiTheme="minorHAnsi" w:cstheme="minorHAnsi"/>
          <w:bCs/>
          <w:iCs/>
          <w:color w:val="FFFFFF" w:themeColor="background1"/>
          <w:sz w:val="22"/>
          <w:szCs w:val="22"/>
          <w:highlight w:val="darkCyan"/>
        </w:rPr>
        <w:t>:</w:t>
      </w:r>
    </w:p>
    <w:p w14:paraId="63151EF0" w14:textId="3CEBF6C9" w:rsidR="004365B5" w:rsidRPr="00A86D05" w:rsidRDefault="00B9452D" w:rsidP="0045017F">
      <w:pPr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iCs/>
          <w:sz w:val="20"/>
        </w:rPr>
        <w:t xml:space="preserve">Détailler </w:t>
      </w:r>
      <w:r w:rsidR="00186995" w:rsidRPr="00A86D05">
        <w:rPr>
          <w:rFonts w:asciiTheme="minorHAnsi" w:hAnsiTheme="minorHAnsi" w:cstheme="minorHAnsi"/>
          <w:iCs/>
          <w:sz w:val="20"/>
        </w:rPr>
        <w:t xml:space="preserve">toutes les unités partenaires </w:t>
      </w:r>
      <w:r w:rsidRPr="00A86D05">
        <w:rPr>
          <w:rFonts w:asciiTheme="minorHAnsi" w:hAnsiTheme="minorHAnsi" w:cstheme="minorHAnsi"/>
          <w:iCs/>
          <w:sz w:val="20"/>
        </w:rPr>
        <w:t xml:space="preserve">(bénéficiaires d’une aide ou non) </w:t>
      </w:r>
      <w:r w:rsidR="004365B5" w:rsidRPr="00A86D05">
        <w:rPr>
          <w:rFonts w:asciiTheme="minorHAnsi" w:hAnsiTheme="minorHAnsi" w:cstheme="minorHAnsi"/>
          <w:iCs/>
          <w:sz w:val="20"/>
        </w:rPr>
        <w:t xml:space="preserve">du projet ainsi que </w:t>
      </w:r>
      <w:r w:rsidR="00AB08FB" w:rsidRPr="00A86D05">
        <w:rPr>
          <w:rFonts w:asciiTheme="minorHAnsi" w:hAnsiTheme="minorHAnsi" w:cstheme="minorHAnsi"/>
          <w:bCs/>
          <w:iCs/>
          <w:sz w:val="20"/>
        </w:rPr>
        <w:t>le nom</w:t>
      </w:r>
      <w:r w:rsidR="00186995" w:rsidRPr="00A86D05">
        <w:rPr>
          <w:rFonts w:asciiTheme="minorHAnsi" w:hAnsiTheme="minorHAnsi" w:cstheme="minorHAnsi"/>
          <w:bCs/>
          <w:iCs/>
          <w:sz w:val="20"/>
        </w:rPr>
        <w:t xml:space="preserve"> d</w:t>
      </w:r>
      <w:r w:rsidR="00AB08FB" w:rsidRPr="00A86D05">
        <w:rPr>
          <w:rFonts w:asciiTheme="minorHAnsi" w:hAnsiTheme="minorHAnsi" w:cstheme="minorHAnsi"/>
          <w:bCs/>
          <w:iCs/>
          <w:sz w:val="20"/>
        </w:rPr>
        <w:t>u responsable scientifique</w:t>
      </w:r>
      <w:r w:rsidR="00186995" w:rsidRPr="00A86D05">
        <w:rPr>
          <w:rFonts w:asciiTheme="minorHAnsi" w:hAnsiTheme="minorHAnsi" w:cstheme="minorHAnsi"/>
          <w:bCs/>
          <w:iCs/>
          <w:sz w:val="20"/>
        </w:rPr>
        <w:t xml:space="preserve"> de chacune des unités </w:t>
      </w:r>
      <w:r w:rsidR="004365B5" w:rsidRPr="00A86D05">
        <w:rPr>
          <w:rFonts w:asciiTheme="minorHAnsi" w:hAnsiTheme="minorHAnsi" w:cstheme="minorHAnsi"/>
          <w:bCs/>
          <w:iCs/>
          <w:sz w:val="20"/>
        </w:rPr>
        <w:t>partenaires</w:t>
      </w:r>
      <w:r w:rsidR="00186995" w:rsidRPr="00A86D05">
        <w:rPr>
          <w:rFonts w:asciiTheme="minorHAnsi" w:hAnsiTheme="minorHAnsi" w:cstheme="minorHAnsi"/>
          <w:bCs/>
          <w:iCs/>
          <w:sz w:val="20"/>
        </w:rPr>
        <w:t xml:space="preserve"> impliquées</w:t>
      </w:r>
      <w:r w:rsidR="0025240F" w:rsidRPr="00A86D05">
        <w:rPr>
          <w:rFonts w:asciiTheme="minorHAnsi" w:hAnsiTheme="minorHAnsi" w:cstheme="minorHAnsi"/>
          <w:bCs/>
          <w:iCs/>
          <w:sz w:val="20"/>
        </w:rPr>
        <w:t>)</w:t>
      </w:r>
      <w:r w:rsidR="0045017F">
        <w:rPr>
          <w:rFonts w:asciiTheme="minorHAnsi" w:hAnsiTheme="minorHAnsi" w:cstheme="minorHAnsi"/>
          <w:bCs/>
          <w:iCs/>
          <w:sz w:val="20"/>
        </w:rPr>
        <w:t>.</w:t>
      </w:r>
    </w:p>
    <w:p w14:paraId="6BE48ADF" w14:textId="77777777" w:rsidR="00770C95" w:rsidRPr="00A86D05" w:rsidRDefault="00770C95" w:rsidP="0045017F">
      <w:pPr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</w:p>
    <w:p w14:paraId="3C50B9B9" w14:textId="780466ED" w:rsidR="004365B5" w:rsidRPr="00A86D05" w:rsidRDefault="00770C95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>Nom</w:t>
      </w:r>
      <w:r w:rsidR="004724F8" w:rsidRPr="00A86D05">
        <w:rPr>
          <w:rFonts w:asciiTheme="minorHAnsi" w:hAnsiTheme="minorHAnsi" w:cstheme="minorHAnsi"/>
          <w:bCs/>
          <w:iCs/>
          <w:sz w:val="20"/>
        </w:rPr>
        <w:t xml:space="preserve"> et code unité partenaire</w:t>
      </w:r>
      <w:r w:rsidRPr="00A86D05">
        <w:rPr>
          <w:rFonts w:asciiTheme="minorHAnsi" w:hAnsiTheme="minorHAnsi" w:cstheme="minorHAnsi"/>
          <w:bCs/>
          <w:iCs/>
          <w:sz w:val="20"/>
        </w:rPr>
        <w:t xml:space="preserve"> n°1 : </w:t>
      </w:r>
    </w:p>
    <w:p w14:paraId="1DC1BB2C" w14:textId="451CAC2F" w:rsidR="0025240F" w:rsidRPr="00A86D05" w:rsidRDefault="0025240F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 xml:space="preserve">Nom du responsable scientifique pour </w:t>
      </w:r>
      <w:r w:rsidR="004724F8" w:rsidRPr="00A86D05">
        <w:rPr>
          <w:rFonts w:asciiTheme="minorHAnsi" w:hAnsiTheme="minorHAnsi" w:cstheme="minorHAnsi"/>
          <w:bCs/>
          <w:iCs/>
          <w:sz w:val="20"/>
        </w:rPr>
        <w:t xml:space="preserve">l’unité partenaire </w:t>
      </w:r>
      <w:r w:rsidRPr="00A86D05">
        <w:rPr>
          <w:rFonts w:asciiTheme="minorHAnsi" w:hAnsiTheme="minorHAnsi" w:cstheme="minorHAnsi"/>
          <w:bCs/>
          <w:iCs/>
          <w:sz w:val="20"/>
        </w:rPr>
        <w:t>n°1 :</w:t>
      </w:r>
    </w:p>
    <w:p w14:paraId="0F974055" w14:textId="5586067D" w:rsidR="00770C95" w:rsidRPr="00A86D05" w:rsidRDefault="00770C95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proofErr w:type="spellStart"/>
      <w:r w:rsidRPr="00A86D05">
        <w:rPr>
          <w:rFonts w:asciiTheme="minorHAnsi" w:hAnsiTheme="minorHAnsi" w:cstheme="minorHAnsi"/>
          <w:bCs/>
          <w:iCs/>
          <w:sz w:val="20"/>
        </w:rPr>
        <w:t>Etablissement</w:t>
      </w:r>
      <w:proofErr w:type="spellEnd"/>
      <w:r w:rsidRPr="00A86D05">
        <w:rPr>
          <w:rFonts w:asciiTheme="minorHAnsi" w:hAnsiTheme="minorHAnsi" w:cstheme="minorHAnsi"/>
          <w:bCs/>
          <w:iCs/>
          <w:sz w:val="20"/>
        </w:rPr>
        <w:t xml:space="preserve"> gestionnaire </w:t>
      </w:r>
      <w:r w:rsidR="004724F8" w:rsidRPr="00A86D05">
        <w:rPr>
          <w:rFonts w:asciiTheme="minorHAnsi" w:hAnsiTheme="minorHAnsi" w:cstheme="minorHAnsi"/>
          <w:bCs/>
          <w:iCs/>
          <w:sz w:val="20"/>
        </w:rPr>
        <w:t>de l’unité partenaire</w:t>
      </w:r>
      <w:r w:rsidRPr="00A86D05">
        <w:rPr>
          <w:rFonts w:asciiTheme="minorHAnsi" w:hAnsiTheme="minorHAnsi" w:cstheme="minorHAnsi"/>
          <w:bCs/>
          <w:iCs/>
          <w:sz w:val="20"/>
        </w:rPr>
        <w:t xml:space="preserve"> n°1 : </w:t>
      </w:r>
    </w:p>
    <w:p w14:paraId="5D51019A" w14:textId="174368AE" w:rsidR="00B9452D" w:rsidRPr="00A86D05" w:rsidRDefault="00B9452D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 xml:space="preserve">Bénéficiaire </w:t>
      </w:r>
      <w:r w:rsidR="00AD7D4E">
        <w:rPr>
          <w:rFonts w:asciiTheme="minorHAnsi" w:hAnsiTheme="minorHAnsi" w:cstheme="minorHAnsi"/>
          <w:bCs/>
          <w:iCs/>
          <w:sz w:val="20"/>
        </w:rPr>
        <w:t>d’une aide</w:t>
      </w:r>
      <w:r w:rsidR="00AD7D4E" w:rsidRPr="00A86D05">
        <w:rPr>
          <w:rFonts w:asciiTheme="minorHAnsi" w:hAnsiTheme="minorHAnsi" w:cstheme="minorHAnsi"/>
          <w:bCs/>
          <w:iCs/>
          <w:sz w:val="20"/>
        </w:rPr>
        <w:t xml:space="preserve"> :</w:t>
      </w:r>
      <w:r w:rsidRPr="00A86D05">
        <w:rPr>
          <w:rFonts w:asciiTheme="minorHAnsi" w:hAnsiTheme="minorHAnsi" w:cstheme="minorHAnsi"/>
          <w:bCs/>
          <w:iCs/>
          <w:sz w:val="20"/>
        </w:rPr>
        <w:t xml:space="preserve"> oui-non</w:t>
      </w:r>
    </w:p>
    <w:p w14:paraId="73ACC96E" w14:textId="77777777" w:rsidR="00770C95" w:rsidRPr="00A86D05" w:rsidRDefault="00770C95" w:rsidP="0045017F">
      <w:pPr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</w:p>
    <w:p w14:paraId="10D33E2E" w14:textId="088483D2" w:rsidR="0025240F" w:rsidRPr="00A86D05" w:rsidRDefault="004724F8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 xml:space="preserve">Nom et code unité partenaire n°2 </w:t>
      </w:r>
      <w:r w:rsidR="0025240F" w:rsidRPr="00A86D05">
        <w:rPr>
          <w:rFonts w:asciiTheme="minorHAnsi" w:hAnsiTheme="minorHAnsi" w:cstheme="minorHAnsi"/>
          <w:bCs/>
          <w:iCs/>
          <w:sz w:val="20"/>
        </w:rPr>
        <w:t xml:space="preserve">: </w:t>
      </w:r>
    </w:p>
    <w:p w14:paraId="130525AF" w14:textId="227169B9" w:rsidR="0025240F" w:rsidRPr="00A86D05" w:rsidRDefault="0025240F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 xml:space="preserve">Nom du responsable scientifique pour </w:t>
      </w:r>
      <w:r w:rsidR="004724F8" w:rsidRPr="00A86D05">
        <w:rPr>
          <w:rFonts w:asciiTheme="minorHAnsi" w:hAnsiTheme="minorHAnsi" w:cstheme="minorHAnsi"/>
          <w:bCs/>
          <w:iCs/>
          <w:sz w:val="20"/>
        </w:rPr>
        <w:t xml:space="preserve">l’unité partenaire </w:t>
      </w:r>
      <w:r w:rsidRPr="00A86D05">
        <w:rPr>
          <w:rFonts w:asciiTheme="minorHAnsi" w:hAnsiTheme="minorHAnsi" w:cstheme="minorHAnsi"/>
          <w:bCs/>
          <w:iCs/>
          <w:sz w:val="20"/>
        </w:rPr>
        <w:t>n°2 :</w:t>
      </w:r>
    </w:p>
    <w:p w14:paraId="565714A2" w14:textId="4D515285" w:rsidR="00770C95" w:rsidRDefault="0025240F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proofErr w:type="spellStart"/>
      <w:r w:rsidRPr="00A86D05">
        <w:rPr>
          <w:rFonts w:asciiTheme="minorHAnsi" w:hAnsiTheme="minorHAnsi" w:cstheme="minorHAnsi"/>
          <w:bCs/>
          <w:iCs/>
          <w:sz w:val="20"/>
        </w:rPr>
        <w:t>Etablissement</w:t>
      </w:r>
      <w:proofErr w:type="spellEnd"/>
      <w:r w:rsidRPr="00A86D05">
        <w:rPr>
          <w:rFonts w:asciiTheme="minorHAnsi" w:hAnsiTheme="minorHAnsi" w:cstheme="minorHAnsi"/>
          <w:bCs/>
          <w:iCs/>
          <w:sz w:val="20"/>
        </w:rPr>
        <w:t xml:space="preserve"> gestionnaire </w:t>
      </w:r>
      <w:r w:rsidR="004724F8" w:rsidRPr="00A86D05">
        <w:rPr>
          <w:rFonts w:asciiTheme="minorHAnsi" w:hAnsiTheme="minorHAnsi" w:cstheme="minorHAnsi"/>
          <w:bCs/>
          <w:iCs/>
          <w:sz w:val="20"/>
        </w:rPr>
        <w:t>de l’unité partenaire</w:t>
      </w:r>
      <w:r w:rsidRPr="00A86D05">
        <w:rPr>
          <w:rFonts w:asciiTheme="minorHAnsi" w:hAnsiTheme="minorHAnsi" w:cstheme="minorHAnsi"/>
          <w:bCs/>
          <w:iCs/>
          <w:sz w:val="20"/>
        </w:rPr>
        <w:t xml:space="preserve"> n°2 :</w:t>
      </w:r>
    </w:p>
    <w:p w14:paraId="35199EF7" w14:textId="2006895E" w:rsidR="00AD7D4E" w:rsidRPr="00AD7D4E" w:rsidRDefault="00AD7D4E" w:rsidP="0045017F">
      <w:pPr>
        <w:pStyle w:val="Paragraphedeliste"/>
        <w:numPr>
          <w:ilvl w:val="0"/>
          <w:numId w:val="48"/>
        </w:numPr>
        <w:rPr>
          <w:rFonts w:asciiTheme="minorHAnsi" w:hAnsiTheme="minorHAnsi" w:cstheme="minorHAnsi"/>
          <w:bCs/>
          <w:iCs/>
          <w:sz w:val="20"/>
        </w:rPr>
      </w:pPr>
      <w:r w:rsidRPr="00AD7D4E">
        <w:rPr>
          <w:rFonts w:asciiTheme="minorHAnsi" w:hAnsiTheme="minorHAnsi" w:cstheme="minorHAnsi"/>
          <w:bCs/>
          <w:iCs/>
          <w:sz w:val="20"/>
        </w:rPr>
        <w:t>Bénéficiaire d’une aide : oui-non</w:t>
      </w:r>
    </w:p>
    <w:p w14:paraId="6B866643" w14:textId="77777777" w:rsidR="0025240F" w:rsidRPr="00A86D05" w:rsidRDefault="0025240F" w:rsidP="0045017F">
      <w:pPr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</w:p>
    <w:p w14:paraId="2A95FFDF" w14:textId="4BCC7A31" w:rsidR="0025240F" w:rsidRPr="00A86D05" w:rsidRDefault="004724F8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>Nom et code unité partenaire</w:t>
      </w:r>
      <w:r w:rsidR="0025240F" w:rsidRPr="00A86D05">
        <w:rPr>
          <w:rFonts w:asciiTheme="minorHAnsi" w:hAnsiTheme="minorHAnsi" w:cstheme="minorHAnsi"/>
          <w:bCs/>
          <w:iCs/>
          <w:sz w:val="20"/>
        </w:rPr>
        <w:t xml:space="preserve"> n°3 : </w:t>
      </w:r>
    </w:p>
    <w:p w14:paraId="5785EA8C" w14:textId="30BC333D" w:rsidR="0025240F" w:rsidRPr="00A86D05" w:rsidRDefault="0025240F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86D05">
        <w:rPr>
          <w:rFonts w:asciiTheme="minorHAnsi" w:hAnsiTheme="minorHAnsi" w:cstheme="minorHAnsi"/>
          <w:bCs/>
          <w:iCs/>
          <w:sz w:val="20"/>
        </w:rPr>
        <w:t xml:space="preserve">Nom du responsable scientifique </w:t>
      </w:r>
      <w:r w:rsidR="004724F8" w:rsidRPr="00A86D05">
        <w:rPr>
          <w:rFonts w:asciiTheme="minorHAnsi" w:hAnsiTheme="minorHAnsi" w:cstheme="minorHAnsi"/>
          <w:bCs/>
          <w:iCs/>
          <w:sz w:val="20"/>
        </w:rPr>
        <w:t xml:space="preserve">pour l’unité partenaire </w:t>
      </w:r>
      <w:r w:rsidRPr="00A86D05">
        <w:rPr>
          <w:rFonts w:asciiTheme="minorHAnsi" w:hAnsiTheme="minorHAnsi" w:cstheme="minorHAnsi"/>
          <w:bCs/>
          <w:iCs/>
          <w:sz w:val="20"/>
        </w:rPr>
        <w:t>n°3 :</w:t>
      </w:r>
    </w:p>
    <w:p w14:paraId="63107775" w14:textId="77777777" w:rsidR="00AD7D4E" w:rsidRDefault="0025240F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proofErr w:type="spellStart"/>
      <w:r w:rsidRPr="00A86D05">
        <w:rPr>
          <w:rFonts w:asciiTheme="minorHAnsi" w:hAnsiTheme="minorHAnsi" w:cstheme="minorHAnsi"/>
          <w:bCs/>
          <w:iCs/>
          <w:sz w:val="20"/>
        </w:rPr>
        <w:t>Etablissement</w:t>
      </w:r>
      <w:proofErr w:type="spellEnd"/>
      <w:r w:rsidRPr="00A86D05">
        <w:rPr>
          <w:rFonts w:asciiTheme="minorHAnsi" w:hAnsiTheme="minorHAnsi" w:cstheme="minorHAnsi"/>
          <w:bCs/>
          <w:iCs/>
          <w:sz w:val="20"/>
        </w:rPr>
        <w:t xml:space="preserve"> gestionnaire </w:t>
      </w:r>
      <w:r w:rsidR="004724F8" w:rsidRPr="00A86D05">
        <w:rPr>
          <w:rFonts w:asciiTheme="minorHAnsi" w:hAnsiTheme="minorHAnsi" w:cstheme="minorHAnsi"/>
          <w:bCs/>
          <w:iCs/>
          <w:sz w:val="20"/>
        </w:rPr>
        <w:t>de l’unité partenaire</w:t>
      </w:r>
      <w:r w:rsidRPr="00A86D05">
        <w:rPr>
          <w:rFonts w:asciiTheme="minorHAnsi" w:hAnsiTheme="minorHAnsi" w:cstheme="minorHAnsi"/>
          <w:bCs/>
          <w:iCs/>
          <w:sz w:val="20"/>
        </w:rPr>
        <w:t xml:space="preserve"> n°3 :</w:t>
      </w:r>
    </w:p>
    <w:p w14:paraId="26FA7E54" w14:textId="37100AC1" w:rsidR="00AD7D4E" w:rsidRPr="00AD7D4E" w:rsidRDefault="00AD7D4E" w:rsidP="0045017F">
      <w:pPr>
        <w:pStyle w:val="Paragraphedeliste"/>
        <w:numPr>
          <w:ilvl w:val="0"/>
          <w:numId w:val="48"/>
        </w:numPr>
        <w:ind w:right="567"/>
        <w:rPr>
          <w:rFonts w:asciiTheme="minorHAnsi" w:hAnsiTheme="minorHAnsi" w:cstheme="minorHAnsi"/>
          <w:bCs/>
          <w:iCs/>
          <w:sz w:val="20"/>
        </w:rPr>
      </w:pPr>
      <w:r w:rsidRPr="00AD7D4E">
        <w:rPr>
          <w:rFonts w:asciiTheme="minorHAnsi" w:hAnsiTheme="minorHAnsi" w:cstheme="minorHAnsi"/>
          <w:bCs/>
          <w:iCs/>
          <w:sz w:val="20"/>
        </w:rPr>
        <w:t>Bénéficiaire d’une aide : oui-non</w:t>
      </w:r>
    </w:p>
    <w:p w14:paraId="3F067C75" w14:textId="77777777" w:rsidR="004724F8" w:rsidRPr="00A86D05" w:rsidRDefault="004724F8" w:rsidP="0045017F">
      <w:pPr>
        <w:ind w:right="567"/>
        <w:contextualSpacing/>
        <w:rPr>
          <w:rFonts w:asciiTheme="minorHAnsi" w:hAnsiTheme="minorHAnsi" w:cstheme="minorHAnsi"/>
          <w:bCs/>
          <w:iCs/>
          <w:sz w:val="20"/>
        </w:rPr>
      </w:pPr>
    </w:p>
    <w:p w14:paraId="76FF3AF6" w14:textId="77777777" w:rsidR="00186995" w:rsidRPr="00A86D05" w:rsidRDefault="00186995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77B7CBAF" w14:textId="15BC380F" w:rsidR="008A53D9" w:rsidRPr="002C0465" w:rsidRDefault="00BC1C5B" w:rsidP="0045017F">
      <w:pPr>
        <w:ind w:right="567"/>
        <w:contextualSpacing/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</w:pPr>
      <w:r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 xml:space="preserve"># </w:t>
      </w:r>
      <w:r w:rsidR="00186995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Partenaires socio-économiques</w:t>
      </w:r>
      <w:r w:rsidR="004365B5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 :</w:t>
      </w:r>
      <w:r w:rsidR="004365B5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  <w:t xml:space="preserve"> </w:t>
      </w:r>
    </w:p>
    <w:p w14:paraId="610DF122" w14:textId="6FABD2C8" w:rsidR="008A53D9" w:rsidRPr="00A86D05" w:rsidRDefault="004365B5" w:rsidP="0045017F">
      <w:pPr>
        <w:ind w:right="567"/>
        <w:contextualSpacing/>
        <w:rPr>
          <w:rFonts w:asciiTheme="minorHAnsi" w:hAnsiTheme="minorHAnsi" w:cstheme="minorHAnsi"/>
          <w:iCs/>
          <w:sz w:val="22"/>
        </w:rPr>
      </w:pPr>
      <w:r w:rsidRPr="00A86D05">
        <w:rPr>
          <w:rFonts w:asciiTheme="minorHAnsi" w:hAnsiTheme="minorHAnsi" w:cstheme="minorHAnsi"/>
          <w:iCs/>
          <w:sz w:val="22"/>
        </w:rPr>
        <w:t>-</w:t>
      </w:r>
    </w:p>
    <w:p w14:paraId="0F8B5796" w14:textId="0B2D4AD0" w:rsidR="004365B5" w:rsidRDefault="004365B5" w:rsidP="0045017F">
      <w:pPr>
        <w:ind w:right="567"/>
        <w:contextualSpacing/>
        <w:rPr>
          <w:rFonts w:asciiTheme="minorHAnsi" w:hAnsiTheme="minorHAnsi" w:cstheme="minorHAnsi"/>
          <w:iCs/>
          <w:sz w:val="22"/>
        </w:rPr>
      </w:pPr>
      <w:r w:rsidRPr="00A86D05">
        <w:rPr>
          <w:rFonts w:asciiTheme="minorHAnsi" w:hAnsiTheme="minorHAnsi" w:cstheme="minorHAnsi"/>
          <w:iCs/>
          <w:sz w:val="22"/>
        </w:rPr>
        <w:t>-</w:t>
      </w:r>
    </w:p>
    <w:p w14:paraId="6C39B20D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iCs/>
          <w:sz w:val="22"/>
        </w:rPr>
      </w:pPr>
    </w:p>
    <w:p w14:paraId="7C7094D4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iCs/>
          <w:sz w:val="22"/>
        </w:rPr>
      </w:pPr>
    </w:p>
    <w:p w14:paraId="060A8FD1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iCs/>
          <w:sz w:val="22"/>
        </w:rPr>
      </w:pPr>
    </w:p>
    <w:p w14:paraId="5E3BEFB5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iCs/>
          <w:sz w:val="22"/>
        </w:rPr>
      </w:pPr>
    </w:p>
    <w:p w14:paraId="639BBA98" w14:textId="77777777" w:rsidR="00AD7D4E" w:rsidRPr="00A86D05" w:rsidRDefault="00AD7D4E" w:rsidP="0045017F">
      <w:pPr>
        <w:ind w:right="567"/>
        <w:contextualSpacing/>
        <w:rPr>
          <w:rFonts w:asciiTheme="minorHAnsi" w:hAnsiTheme="minorHAnsi" w:cstheme="minorHAnsi"/>
          <w:iCs/>
          <w:sz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848"/>
      </w:tblGrid>
      <w:tr w:rsidR="00AD7D4E" w:rsidRPr="00214190" w14:paraId="084A2208" w14:textId="77777777" w:rsidTr="000A2E0C">
        <w:tc>
          <w:tcPr>
            <w:tcW w:w="9356" w:type="dxa"/>
          </w:tcPr>
          <w:p w14:paraId="06AA2452" w14:textId="316C4C53" w:rsidR="00BC1C5B" w:rsidRPr="002C0465" w:rsidRDefault="002019D4" w:rsidP="002019D4">
            <w:pPr>
              <w:pStyle w:val="Paragraphedeliste"/>
              <w:ind w:left="360" w:right="567" w:hanging="360"/>
              <w:rPr>
                <w:rFonts w:asciiTheme="minorHAnsi" w:hAnsiTheme="minorHAnsi" w:cstheme="minorHAnsi"/>
                <w:iCs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 xml:space="preserve"># </w:t>
            </w:r>
            <w:r w:rsidR="00AF7342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>Priorité</w:t>
            </w:r>
            <w:r w:rsidR="00203636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 xml:space="preserve"> régional</w:t>
            </w:r>
            <w:r w:rsidR="00AF7342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>e</w:t>
            </w:r>
            <w:r w:rsidR="00203636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 xml:space="preserve"> visé</w:t>
            </w:r>
            <w:r w:rsidR="00AF7342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>e</w:t>
            </w:r>
            <w:r w:rsidR="00203636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> </w:t>
            </w:r>
            <w:r w:rsidR="0052131E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>par le projet</w:t>
            </w:r>
            <w:r w:rsidR="00AF7342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2"/>
                <w:szCs w:val="22"/>
                <w:highlight w:val="darkCyan"/>
              </w:rPr>
              <w:t xml:space="preserve"> </w:t>
            </w:r>
            <w:r w:rsidR="00393567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highlight w:val="darkCyan"/>
              </w:rPr>
              <w:t>(</w:t>
            </w:r>
            <w:r w:rsidR="00BC34F9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highlight w:val="darkCyan"/>
              </w:rPr>
              <w:t xml:space="preserve">une </w:t>
            </w:r>
            <w:r w:rsidR="004504BA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highlight w:val="darkCyan"/>
              </w:rPr>
              <w:t>seule priorité</w:t>
            </w:r>
            <w:r w:rsidR="003A648B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highlight w:val="darkCyan"/>
              </w:rPr>
              <w:t xml:space="preserve"> à sélectionner</w:t>
            </w:r>
            <w:r w:rsidR="00AF7342" w:rsidRPr="002C0465">
              <w:rPr>
                <w:rFonts w:asciiTheme="minorHAnsi" w:hAnsiTheme="minorHAnsi" w:cstheme="minorHAnsi"/>
                <w:b/>
                <w:iCs/>
                <w:color w:val="FFFFFF" w:themeColor="background1"/>
                <w:sz w:val="20"/>
                <w:highlight w:val="darkCyan"/>
              </w:rPr>
              <w:t>)</w:t>
            </w:r>
          </w:p>
          <w:p w14:paraId="5DEBA37A" w14:textId="77777777" w:rsidR="00BC1C5B" w:rsidRPr="00BC1C5B" w:rsidRDefault="00BC1C5B" w:rsidP="00C52DF1">
            <w:pPr>
              <w:pStyle w:val="Paragraphedeliste"/>
              <w:numPr>
                <w:ilvl w:val="0"/>
                <w:numId w:val="50"/>
              </w:numPr>
              <w:ind w:right="567"/>
              <w:rPr>
                <w:rFonts w:asciiTheme="minorHAnsi" w:hAnsiTheme="minorHAnsi" w:cstheme="minorHAnsi"/>
                <w:iCs/>
                <w:color w:val="FFFFFF" w:themeColor="background1"/>
                <w:sz w:val="20"/>
              </w:rPr>
            </w:pPr>
          </w:p>
          <w:p w14:paraId="6041E321" w14:textId="48401828" w:rsidR="00AD7D4E" w:rsidRPr="00214190" w:rsidRDefault="00AD7D4E" w:rsidP="00C52DF1">
            <w:pPr>
              <w:pStyle w:val="Paragraphedeliste"/>
              <w:numPr>
                <w:ilvl w:val="0"/>
                <w:numId w:val="50"/>
              </w:numPr>
              <w:ind w:right="567"/>
              <w:rPr>
                <w:rFonts w:asciiTheme="minorHAnsi" w:hAnsiTheme="minorHAnsi" w:cstheme="minorHAnsi"/>
                <w:iCs/>
                <w:sz w:val="20"/>
              </w:rPr>
            </w:pPr>
            <w:r w:rsidRPr="00214190">
              <w:rPr>
                <w:rFonts w:asciiTheme="minorHAnsi" w:hAnsiTheme="minorHAnsi" w:cstheme="minorHAnsi"/>
                <w:b/>
                <w:iCs/>
                <w:sz w:val="20"/>
              </w:rPr>
              <w:t xml:space="preserve">Priorité n°1 : </w:t>
            </w:r>
            <w:r w:rsidR="004B4C74">
              <w:rPr>
                <w:rFonts w:asciiTheme="minorHAnsi" w:hAnsiTheme="minorHAnsi" w:cstheme="minorHAnsi"/>
                <w:iCs/>
                <w:sz w:val="20"/>
              </w:rPr>
              <w:t xml:space="preserve">Favoriser le développement économique régional durable et l’innovation </w:t>
            </w:r>
            <w:r w:rsidR="003428EB">
              <w:rPr>
                <w:rFonts w:asciiTheme="minorHAnsi" w:hAnsiTheme="minorHAnsi" w:cstheme="minorHAnsi"/>
                <w:iCs/>
                <w:sz w:val="20"/>
              </w:rPr>
              <w:t xml:space="preserve">responsable </w:t>
            </w:r>
            <w:r w:rsidR="004B4C74">
              <w:rPr>
                <w:rFonts w:asciiTheme="minorHAnsi" w:hAnsiTheme="minorHAnsi" w:cstheme="minorHAnsi"/>
                <w:iCs/>
                <w:sz w:val="20"/>
              </w:rPr>
              <w:t>des filières</w:t>
            </w:r>
          </w:p>
          <w:p w14:paraId="02EDE2BA" w14:textId="11B1777E" w:rsidR="00A93DEC" w:rsidRPr="00214190" w:rsidRDefault="00A93DEC" w:rsidP="00A93DEC">
            <w:pPr>
              <w:pStyle w:val="Paragraphedeliste"/>
              <w:ind w:left="360" w:right="567"/>
              <w:rPr>
                <w:rFonts w:asciiTheme="minorHAnsi" w:hAnsiTheme="minorHAnsi" w:cstheme="minorHAnsi"/>
                <w:i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iCs/>
              <w:sz w:val="20"/>
            </w:rPr>
            <w:id w:val="-72968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B1FA6AD" w14:textId="56200D34" w:rsidR="00AD7D4E" w:rsidRPr="00214190" w:rsidRDefault="003428EB" w:rsidP="0045017F">
                <w:pPr>
                  <w:ind w:right="567"/>
                  <w:contextualSpacing/>
                  <w:rPr>
                    <w:rFonts w:asciiTheme="minorHAnsi" w:hAnsiTheme="minorHAnsi" w:cstheme="minorHAnsi"/>
                    <w:b/>
                    <w:iCs/>
                    <w:sz w:val="20"/>
                    <w:u w:val="single"/>
                  </w:rPr>
                </w:pPr>
                <w:r>
                  <w:rPr>
                    <w:rFonts w:ascii="MS Gothic" w:eastAsia="MS Gothic" w:hAnsi="MS Gothic" w:cstheme="minorHAnsi" w:hint="eastAsia"/>
                    <w:iCs/>
                    <w:sz w:val="20"/>
                  </w:rPr>
                  <w:t>☐</w:t>
                </w:r>
              </w:p>
            </w:tc>
          </w:sdtContent>
        </w:sdt>
      </w:tr>
      <w:tr w:rsidR="00AD7D4E" w:rsidRPr="00214190" w14:paraId="3659E391" w14:textId="77777777" w:rsidTr="000A2E0C">
        <w:tc>
          <w:tcPr>
            <w:tcW w:w="9356" w:type="dxa"/>
          </w:tcPr>
          <w:p w14:paraId="6D562450" w14:textId="4B281A29" w:rsidR="00AD7D4E" w:rsidRPr="00214190" w:rsidRDefault="00AD7D4E" w:rsidP="00C52DF1">
            <w:pPr>
              <w:pStyle w:val="Paragraphedeliste"/>
              <w:numPr>
                <w:ilvl w:val="0"/>
                <w:numId w:val="50"/>
              </w:numPr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214190">
              <w:rPr>
                <w:rFonts w:asciiTheme="minorHAnsi" w:hAnsiTheme="minorHAnsi" w:cstheme="minorHAnsi"/>
                <w:b/>
                <w:iCs/>
                <w:sz w:val="20"/>
              </w:rPr>
              <w:t xml:space="preserve">Priorité n°2 : </w:t>
            </w:r>
            <w:r w:rsidR="004B4C74">
              <w:rPr>
                <w:rFonts w:asciiTheme="minorHAnsi" w:hAnsiTheme="minorHAnsi" w:cstheme="minorHAnsi"/>
                <w:iCs/>
                <w:sz w:val="20"/>
              </w:rPr>
              <w:t>Accélérer les transitions en lien avec</w:t>
            </w:r>
            <w:r w:rsidRPr="00214190">
              <w:rPr>
                <w:rFonts w:asciiTheme="minorHAnsi" w:hAnsiTheme="minorHAnsi" w:cstheme="minorHAnsi"/>
                <w:iCs/>
                <w:sz w:val="20"/>
              </w:rPr>
              <w:t xml:space="preserve"> les grands défis sociétaux et environnementaux </w:t>
            </w:r>
          </w:p>
          <w:p w14:paraId="1F083598" w14:textId="3A33B93D" w:rsidR="00A93DEC" w:rsidRPr="00214190" w:rsidRDefault="00A93DEC" w:rsidP="00A93DEC">
            <w:pPr>
              <w:pStyle w:val="Paragraphedeliste"/>
              <w:ind w:left="36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iCs/>
              <w:sz w:val="20"/>
            </w:rPr>
            <w:id w:val="79202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8FCD3E6" w14:textId="51DDF7EE" w:rsidR="00AD7D4E" w:rsidRPr="00214190" w:rsidRDefault="00926E6B" w:rsidP="0045017F">
                <w:pPr>
                  <w:ind w:right="567"/>
                  <w:contextualSpacing/>
                  <w:rPr>
                    <w:rFonts w:asciiTheme="minorHAnsi" w:hAnsiTheme="minorHAnsi" w:cstheme="minorHAnsi"/>
                    <w:b/>
                    <w:iCs/>
                    <w:sz w:val="20"/>
                    <w:u w:val="single"/>
                  </w:rPr>
                </w:pPr>
                <w:r>
                  <w:rPr>
                    <w:rFonts w:ascii="MS Gothic" w:eastAsia="MS Gothic" w:hAnsi="MS Gothic" w:cstheme="minorHAnsi" w:hint="eastAsia"/>
                    <w:iCs/>
                    <w:sz w:val="20"/>
                  </w:rPr>
                  <w:t>☐</w:t>
                </w:r>
              </w:p>
            </w:tc>
          </w:sdtContent>
        </w:sdt>
      </w:tr>
      <w:tr w:rsidR="00AD7D4E" w:rsidRPr="00214190" w14:paraId="125DE535" w14:textId="77777777" w:rsidTr="000A2E0C">
        <w:tc>
          <w:tcPr>
            <w:tcW w:w="9356" w:type="dxa"/>
          </w:tcPr>
          <w:p w14:paraId="317BF051" w14:textId="5F4A4C8E" w:rsidR="00AD7D4E" w:rsidRPr="00214190" w:rsidRDefault="00AD7D4E" w:rsidP="00C52DF1">
            <w:pPr>
              <w:pStyle w:val="Paragraphedeliste"/>
              <w:numPr>
                <w:ilvl w:val="0"/>
                <w:numId w:val="50"/>
              </w:numPr>
              <w:ind w:right="567"/>
              <w:rPr>
                <w:rFonts w:asciiTheme="minorHAnsi" w:hAnsiTheme="minorHAnsi" w:cstheme="minorHAnsi"/>
                <w:iCs/>
                <w:sz w:val="20"/>
              </w:rPr>
            </w:pPr>
            <w:r w:rsidRPr="00214190">
              <w:rPr>
                <w:rFonts w:asciiTheme="minorHAnsi" w:hAnsiTheme="minorHAnsi" w:cstheme="minorHAnsi"/>
                <w:b/>
                <w:iCs/>
                <w:sz w:val="20"/>
              </w:rPr>
              <w:t>Priorité n°3 :</w:t>
            </w:r>
            <w:r w:rsidRPr="00214190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2C0465">
              <w:rPr>
                <w:rFonts w:asciiTheme="minorHAnsi" w:hAnsiTheme="minorHAnsi" w:cstheme="minorHAnsi"/>
                <w:iCs/>
                <w:sz w:val="20"/>
              </w:rPr>
              <w:t>C</w:t>
            </w:r>
            <w:r w:rsidR="00BC1C5B">
              <w:rPr>
                <w:rFonts w:asciiTheme="minorHAnsi" w:hAnsiTheme="minorHAnsi" w:cstheme="minorHAnsi"/>
                <w:iCs/>
                <w:sz w:val="20"/>
              </w:rPr>
              <w:t>ontribuer à l’aménagement du territoire et aux dynamiques sociétales</w:t>
            </w:r>
          </w:p>
        </w:tc>
        <w:sdt>
          <w:sdtPr>
            <w:rPr>
              <w:rFonts w:asciiTheme="minorHAnsi" w:hAnsiTheme="minorHAnsi" w:cstheme="minorHAnsi"/>
              <w:iCs/>
              <w:sz w:val="20"/>
            </w:rPr>
            <w:id w:val="-80909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ABF2791" w14:textId="216FBDAF" w:rsidR="00AD7D4E" w:rsidRPr="00214190" w:rsidRDefault="00926E6B" w:rsidP="0045017F">
                <w:pPr>
                  <w:ind w:right="567"/>
                  <w:contextualSpacing/>
                  <w:rPr>
                    <w:rFonts w:asciiTheme="minorHAnsi" w:hAnsiTheme="minorHAnsi" w:cstheme="minorHAnsi"/>
                    <w:b/>
                    <w:iCs/>
                    <w:sz w:val="20"/>
                    <w:u w:val="single"/>
                  </w:rPr>
                </w:pPr>
                <w:r>
                  <w:rPr>
                    <w:rFonts w:ascii="MS Gothic" w:eastAsia="MS Gothic" w:hAnsi="MS Gothic" w:cstheme="minorHAnsi" w:hint="eastAsia"/>
                    <w:iCs/>
                    <w:sz w:val="20"/>
                  </w:rPr>
                  <w:t>☐</w:t>
                </w:r>
              </w:p>
            </w:tc>
          </w:sdtContent>
        </w:sdt>
      </w:tr>
    </w:tbl>
    <w:p w14:paraId="24203611" w14:textId="35CB573A" w:rsidR="00393567" w:rsidRDefault="00393567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510E7B07" w14:textId="3794278F" w:rsidR="002019D4" w:rsidRPr="002019D4" w:rsidRDefault="002019D4" w:rsidP="002019D4">
      <w:pPr>
        <w:ind w:right="567"/>
        <w:contextualSpacing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 xml:space="preserve"># </w:t>
      </w:r>
      <w:r w:rsidRPr="002019D4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 xml:space="preserve">Projet </w:t>
      </w:r>
      <w:r w:rsidR="002B276E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mobilisant les</w:t>
      </w:r>
      <w:r w:rsidRPr="002019D4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 xml:space="preserve"> Sciences </w:t>
      </w:r>
      <w:r w:rsidR="00D97F14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P</w:t>
      </w:r>
      <w:r w:rsidRPr="002019D4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articipatives</w:t>
      </w:r>
      <w:r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  <w:t xml:space="preserve"> </w:t>
      </w:r>
      <w:r w:rsidR="002B276E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  <w:t>(</w:t>
      </w:r>
      <w:r w:rsidRPr="002019D4">
        <w:rPr>
          <w:rFonts w:asciiTheme="minorHAnsi" w:hAnsiTheme="minorHAnsi" w:cstheme="minorHAnsi"/>
          <w:b/>
          <w:iCs/>
          <w:sz w:val="22"/>
          <w:szCs w:val="22"/>
        </w:rPr>
        <w:t>oui</w:t>
      </w:r>
      <w:r w:rsidR="0037591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2019D4">
        <w:rPr>
          <w:rFonts w:asciiTheme="minorHAnsi" w:hAnsiTheme="minorHAnsi" w:cstheme="minorHAnsi"/>
          <w:b/>
          <w:iCs/>
          <w:sz w:val="22"/>
          <w:szCs w:val="22"/>
        </w:rPr>
        <w:t xml:space="preserve">/ non </w:t>
      </w:r>
    </w:p>
    <w:p w14:paraId="54DE0A8F" w14:textId="51540E25" w:rsidR="002019D4" w:rsidRDefault="002019D4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  <w:r>
        <w:rPr>
          <w:rFonts w:asciiTheme="minorHAnsi" w:hAnsiTheme="minorHAnsi" w:cstheme="minorHAnsi"/>
          <w:b/>
          <w:iCs/>
          <w:sz w:val="20"/>
          <w:u w:val="single"/>
        </w:rPr>
        <w:t>Si oui, à préciser</w:t>
      </w:r>
    </w:p>
    <w:p w14:paraId="15AF5BBA" w14:textId="77777777" w:rsidR="002019D4" w:rsidRPr="00214190" w:rsidRDefault="002019D4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478DDC07" w14:textId="77777777" w:rsidR="00827310" w:rsidRPr="00214190" w:rsidRDefault="00827310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02C6E12D" w14:textId="7F9C9F83" w:rsidR="003D1400" w:rsidRPr="002C0465" w:rsidRDefault="002019D4" w:rsidP="0045017F">
      <w:pPr>
        <w:ind w:right="567"/>
        <w:contextualSpacing/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 xml:space="preserve"># </w:t>
      </w:r>
      <w:r w:rsidR="003D1400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Résumé du projet</w:t>
      </w:r>
      <w:r w:rsidR="0045017F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</w:rPr>
        <w:t> :</w:t>
      </w:r>
    </w:p>
    <w:p w14:paraId="22B93B43" w14:textId="77777777" w:rsidR="003D1400" w:rsidRDefault="003D1400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3C67E818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793FA56D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19BA3618" w14:textId="77777777" w:rsidR="000F5089" w:rsidRPr="00A86D05" w:rsidRDefault="000F5089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372350DC" w14:textId="77777777" w:rsidR="003D1400" w:rsidRPr="00A86D05" w:rsidRDefault="003D1400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2B59CCCA" w14:textId="77777777" w:rsidR="00AD7D4E" w:rsidRDefault="00AD7D4E" w:rsidP="0045017F">
      <w:pPr>
        <w:ind w:righ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C6A97D" w14:textId="66D6A7EE" w:rsidR="004365B5" w:rsidRPr="002C0465" w:rsidRDefault="002019D4" w:rsidP="0045017F">
      <w:pPr>
        <w:ind w:right="567"/>
        <w:contextualSpacing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>
        <w:rPr>
          <w:rFonts w:asciiTheme="minorHAnsi" w:hAnsiTheme="minorHAnsi" w:cstheme="minorHAnsi"/>
          <w:b/>
          <w:color w:val="FFFFFF" w:themeColor="background1"/>
          <w:sz w:val="22"/>
          <w:szCs w:val="22"/>
          <w:highlight w:val="darkCyan"/>
        </w:rPr>
        <w:t xml:space="preserve"># </w:t>
      </w:r>
      <w:r w:rsidR="000F7D77" w:rsidRPr="002C0465">
        <w:rPr>
          <w:rFonts w:asciiTheme="minorHAnsi" w:hAnsiTheme="minorHAnsi" w:cstheme="minorHAnsi"/>
          <w:b/>
          <w:color w:val="FFFFFF" w:themeColor="background1"/>
          <w:sz w:val="22"/>
          <w:szCs w:val="22"/>
          <w:highlight w:val="darkCyan"/>
        </w:rPr>
        <w:t>Retombées économiques environnementales ou sociétales du projet</w:t>
      </w:r>
      <w:r w:rsidR="0045017F" w:rsidRPr="002C0465">
        <w:rPr>
          <w:rFonts w:asciiTheme="minorHAnsi" w:hAnsiTheme="minorHAnsi" w:cstheme="minorHAnsi"/>
          <w:b/>
          <w:color w:val="FFFFFF" w:themeColor="background1"/>
          <w:sz w:val="22"/>
          <w:szCs w:val="22"/>
          <w:highlight w:val="darkCyan"/>
        </w:rPr>
        <w:t> </w:t>
      </w:r>
      <w:r w:rsidR="00D97F14">
        <w:rPr>
          <w:rFonts w:asciiTheme="minorHAnsi" w:hAnsiTheme="minorHAnsi" w:cstheme="minorHAnsi"/>
          <w:b/>
          <w:color w:val="FFFFFF" w:themeColor="background1"/>
          <w:sz w:val="22"/>
          <w:szCs w:val="22"/>
          <w:highlight w:val="darkCyan"/>
        </w:rPr>
        <w:t>pour le territoire</w:t>
      </w:r>
      <w:r w:rsidR="002D4FCA" w:rsidRPr="002C0465">
        <w:rPr>
          <w:rFonts w:asciiTheme="minorHAnsi" w:hAnsiTheme="minorHAnsi" w:cstheme="minorHAnsi"/>
          <w:b/>
          <w:color w:val="FFFFFF" w:themeColor="background1"/>
          <w:sz w:val="22"/>
          <w:szCs w:val="22"/>
          <w:highlight w:val="darkCyan"/>
        </w:rPr>
        <w:t xml:space="preserve">/ </w:t>
      </w:r>
      <w:r w:rsidR="002D4FCA" w:rsidRPr="002019D4">
        <w:rPr>
          <w:rFonts w:asciiTheme="minorHAnsi" w:hAnsiTheme="minorHAnsi" w:cstheme="minorHAnsi"/>
          <w:b/>
          <w:color w:val="FFFFFF" w:themeColor="background1"/>
          <w:sz w:val="22"/>
          <w:szCs w:val="22"/>
          <w:highlight w:val="darkCyan"/>
        </w:rPr>
        <w:t>ancrage territorial</w:t>
      </w:r>
    </w:p>
    <w:p w14:paraId="5D2C9685" w14:textId="77777777" w:rsidR="000F7D77" w:rsidRPr="00A86D05" w:rsidRDefault="000F7D77" w:rsidP="0045017F">
      <w:pPr>
        <w:ind w:righ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974629" w14:textId="77777777" w:rsidR="000F7D77" w:rsidRDefault="000F7D77" w:rsidP="0045017F">
      <w:pPr>
        <w:ind w:righ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B9F4FD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F83F36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9DE862" w14:textId="77777777" w:rsidR="000F5089" w:rsidRDefault="000F5089" w:rsidP="0045017F">
      <w:pPr>
        <w:ind w:righ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E8FBC6" w14:textId="77777777" w:rsidR="000F5089" w:rsidRPr="00A86D05" w:rsidRDefault="000F5089" w:rsidP="0045017F">
      <w:pPr>
        <w:ind w:right="567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F711A6" w14:textId="77777777" w:rsidR="003D1400" w:rsidRPr="00A86D05" w:rsidRDefault="003D1400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p w14:paraId="4E6CD310" w14:textId="45EFDF3E" w:rsidR="003D1400" w:rsidRPr="002C0465" w:rsidRDefault="00EC7F4B" w:rsidP="0045017F">
      <w:pPr>
        <w:ind w:right="567"/>
        <w:contextualSpacing/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u w:val="single"/>
        </w:rPr>
      </w:pPr>
      <w:r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  <w:u w:val="single"/>
        </w:rPr>
        <w:t>Mots-clefs</w:t>
      </w:r>
      <w:r w:rsidR="0045017F" w:rsidRPr="002C0465">
        <w:rPr>
          <w:rFonts w:asciiTheme="minorHAnsi" w:hAnsiTheme="minorHAnsi" w:cstheme="minorHAnsi"/>
          <w:b/>
          <w:iCs/>
          <w:color w:val="FFFFFF" w:themeColor="background1"/>
          <w:sz w:val="22"/>
          <w:szCs w:val="22"/>
          <w:highlight w:val="darkCyan"/>
          <w:u w:val="single"/>
        </w:rPr>
        <w:t> :</w:t>
      </w:r>
    </w:p>
    <w:p w14:paraId="0BE07F3B" w14:textId="77777777" w:rsidR="00EC7F4B" w:rsidRPr="00A86D05" w:rsidRDefault="00EC7F4B" w:rsidP="0045017F">
      <w:pPr>
        <w:ind w:right="567"/>
        <w:contextualSpacing/>
        <w:rPr>
          <w:rFonts w:asciiTheme="minorHAnsi" w:hAnsiTheme="minorHAnsi" w:cstheme="minorHAnsi"/>
          <w:b/>
          <w:iCs/>
          <w:sz w:val="20"/>
          <w:u w:val="single"/>
        </w:rPr>
      </w:pPr>
    </w:p>
    <w:sectPr w:rsidR="00EC7F4B" w:rsidRPr="00A86D05" w:rsidSect="0083627A">
      <w:footerReference w:type="even" r:id="rId8"/>
      <w:footerReference w:type="default" r:id="rId9"/>
      <w:pgSz w:w="11906" w:h="16838" w:code="9"/>
      <w:pgMar w:top="709" w:right="851" w:bottom="102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3EB5" w14:textId="77777777" w:rsidR="00F95C11" w:rsidRDefault="00F95C11">
      <w:r>
        <w:separator/>
      </w:r>
    </w:p>
  </w:endnote>
  <w:endnote w:type="continuationSeparator" w:id="0">
    <w:p w14:paraId="3C4A0373" w14:textId="77777777" w:rsidR="00F95C11" w:rsidRDefault="00F9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Corp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B7D3" w14:textId="3067C774" w:rsidR="004B4C74" w:rsidRDefault="004B4C74" w:rsidP="000D080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428E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4174E0D" w14:textId="77777777" w:rsidR="004B4C74" w:rsidRDefault="004B4C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0C24" w14:textId="6645CB13" w:rsidR="004B4C74" w:rsidRPr="0045017F" w:rsidRDefault="004B4C74" w:rsidP="0045017F">
    <w:pPr>
      <w:pStyle w:val="Pieddepage"/>
      <w:framePr w:w="93" w:wrap="around" w:vAnchor="text" w:hAnchor="page" w:x="10577" w:y="24"/>
      <w:rPr>
        <w:rStyle w:val="Numrodepage"/>
        <w:rFonts w:asciiTheme="minorHAnsi" w:hAnsiTheme="minorHAnsi" w:cstheme="minorHAnsi"/>
        <w:sz w:val="18"/>
        <w:szCs w:val="18"/>
      </w:rPr>
    </w:pPr>
    <w:r w:rsidRPr="0045017F">
      <w:rPr>
        <w:rStyle w:val="Numrodepage"/>
        <w:rFonts w:asciiTheme="minorHAnsi" w:hAnsiTheme="minorHAnsi" w:cstheme="minorHAnsi"/>
        <w:sz w:val="18"/>
        <w:szCs w:val="18"/>
      </w:rPr>
      <w:fldChar w:fldCharType="begin"/>
    </w:r>
    <w:r w:rsidRPr="0045017F">
      <w:rPr>
        <w:rStyle w:val="Numrodepage"/>
        <w:rFonts w:asciiTheme="minorHAnsi" w:hAnsiTheme="minorHAnsi" w:cstheme="minorHAnsi"/>
        <w:sz w:val="18"/>
        <w:szCs w:val="18"/>
      </w:rPr>
      <w:instrText xml:space="preserve">PAGE  </w:instrText>
    </w:r>
    <w:r w:rsidRPr="0045017F">
      <w:rPr>
        <w:rStyle w:val="Numrodepage"/>
        <w:rFonts w:asciiTheme="minorHAnsi" w:hAnsiTheme="minorHAnsi" w:cstheme="minorHAnsi"/>
        <w:sz w:val="18"/>
        <w:szCs w:val="18"/>
      </w:rPr>
      <w:fldChar w:fldCharType="separate"/>
    </w:r>
    <w:r w:rsidR="004E29A3">
      <w:rPr>
        <w:rStyle w:val="Numrodepage"/>
        <w:rFonts w:asciiTheme="minorHAnsi" w:hAnsiTheme="minorHAnsi" w:cstheme="minorHAnsi"/>
        <w:noProof/>
        <w:sz w:val="18"/>
        <w:szCs w:val="18"/>
      </w:rPr>
      <w:t>1</w:t>
    </w:r>
    <w:r w:rsidRPr="0045017F">
      <w:rPr>
        <w:rStyle w:val="Numrodepage"/>
        <w:rFonts w:asciiTheme="minorHAnsi" w:hAnsiTheme="minorHAnsi" w:cstheme="minorHAnsi"/>
        <w:sz w:val="18"/>
        <w:szCs w:val="18"/>
      </w:rPr>
      <w:fldChar w:fldCharType="end"/>
    </w:r>
  </w:p>
  <w:p w14:paraId="6B0DFF83" w14:textId="58F596BA" w:rsidR="000F2CCD" w:rsidRDefault="004E29A3" w:rsidP="000E03D5">
    <w:pPr>
      <w:pStyle w:val="Pieddepage"/>
      <w:rPr>
        <w:rFonts w:asciiTheme="minorHAnsi" w:hAnsiTheme="minorHAnsi" w:cstheme="minorHAnsi"/>
        <w:sz w:val="18"/>
        <w:szCs w:val="18"/>
        <w:lang w:val="en-US"/>
      </w:rPr>
    </w:pPr>
    <w:r>
      <w:rPr>
        <w:rFonts w:asciiTheme="minorHAnsi" w:hAnsiTheme="minorHAnsi" w:cstheme="minorHAnsi"/>
        <w:sz w:val="18"/>
        <w:szCs w:val="18"/>
        <w:lang w:val="en-US"/>
      </w:rPr>
      <w:t>AAP CR-NA 202</w:t>
    </w:r>
    <w:r w:rsidR="008D05DE">
      <w:rPr>
        <w:rFonts w:asciiTheme="minorHAnsi" w:hAnsiTheme="minorHAnsi" w:cstheme="minorHAnsi"/>
        <w:sz w:val="18"/>
        <w:szCs w:val="18"/>
        <w:lang w:val="en-US"/>
      </w:rPr>
      <w:t>6</w:t>
    </w:r>
    <w:r>
      <w:rPr>
        <w:rFonts w:asciiTheme="minorHAnsi" w:hAnsiTheme="minorHAnsi" w:cstheme="minorHAnsi"/>
        <w:sz w:val="18"/>
        <w:szCs w:val="18"/>
        <w:lang w:val="en-US"/>
      </w:rPr>
      <w:tab/>
      <w:t>V</w:t>
    </w:r>
    <w:r w:rsidR="003428EB">
      <w:rPr>
        <w:rFonts w:asciiTheme="minorHAnsi" w:hAnsiTheme="minorHAnsi" w:cstheme="minorHAnsi"/>
        <w:sz w:val="18"/>
        <w:szCs w:val="18"/>
        <w:lang w:val="en-US"/>
      </w:rPr>
      <w:t>F</w:t>
    </w:r>
    <w:r w:rsidR="004B4C74" w:rsidRPr="0045017F">
      <w:rPr>
        <w:rFonts w:asciiTheme="minorHAnsi" w:hAnsiTheme="minorHAnsi" w:cstheme="minorHAnsi"/>
        <w:sz w:val="18"/>
        <w:szCs w:val="18"/>
        <w:lang w:val="en-US"/>
      </w:rPr>
      <w:t xml:space="preserve">. </w:t>
    </w:r>
    <w:r w:rsidR="00BC1C5B">
      <w:rPr>
        <w:rFonts w:asciiTheme="minorHAnsi" w:hAnsiTheme="minorHAnsi" w:cstheme="minorHAnsi"/>
        <w:sz w:val="18"/>
        <w:szCs w:val="18"/>
        <w:lang w:val="en-US"/>
      </w:rPr>
      <w:t>26</w:t>
    </w:r>
    <w:r w:rsidR="008D05DE">
      <w:rPr>
        <w:rFonts w:asciiTheme="minorHAnsi" w:hAnsiTheme="minorHAnsi" w:cstheme="minorHAnsi"/>
        <w:sz w:val="18"/>
        <w:szCs w:val="18"/>
        <w:lang w:val="en-US"/>
      </w:rPr>
      <w:t>/09/2025</w:t>
    </w:r>
  </w:p>
  <w:p w14:paraId="724100BE" w14:textId="77777777" w:rsidR="00DE059B" w:rsidRDefault="00DE059B" w:rsidP="000E03D5">
    <w:pPr>
      <w:pStyle w:val="Pieddepage"/>
      <w:rPr>
        <w:rFonts w:asciiTheme="minorHAnsi" w:hAnsiTheme="minorHAnsi" w:cstheme="minorHAnsi"/>
        <w:sz w:val="18"/>
        <w:szCs w:val="18"/>
        <w:lang w:val="en-US"/>
      </w:rPr>
    </w:pPr>
  </w:p>
  <w:p w14:paraId="41497F18" w14:textId="77777777" w:rsidR="00E63AED" w:rsidRPr="0045017F" w:rsidRDefault="00E63AED" w:rsidP="000E03D5">
    <w:pPr>
      <w:pStyle w:val="Pieddepage"/>
      <w:rPr>
        <w:rFonts w:asciiTheme="minorHAnsi" w:hAnsiTheme="minorHAnsi" w:cstheme="minorHAnsi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5058" w14:textId="77777777" w:rsidR="00F95C11" w:rsidRDefault="00F95C11">
      <w:r>
        <w:separator/>
      </w:r>
    </w:p>
  </w:footnote>
  <w:footnote w:type="continuationSeparator" w:id="0">
    <w:p w14:paraId="7F5A8F9E" w14:textId="77777777" w:rsidR="00F95C11" w:rsidRDefault="00F9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5F6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3572A3"/>
    <w:multiLevelType w:val="hybridMultilevel"/>
    <w:tmpl w:val="3C5E33C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5946A90">
      <w:start w:val="1"/>
      <w:numFmt w:val="bullet"/>
      <w:lvlText w:val=""/>
      <w:lvlJc w:val="left"/>
      <w:pPr>
        <w:tabs>
          <w:tab w:val="num" w:pos="9103"/>
        </w:tabs>
        <w:ind w:left="9103" w:hanging="5875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873527"/>
    <w:multiLevelType w:val="hybridMultilevel"/>
    <w:tmpl w:val="CB38C2C8"/>
    <w:lvl w:ilvl="0" w:tplc="D2162392">
      <w:start w:val="1"/>
      <w:numFmt w:val="bullet"/>
      <w:lvlText w:val=""/>
      <w:lvlJc w:val="left"/>
      <w:pPr>
        <w:tabs>
          <w:tab w:val="num" w:pos="3062"/>
        </w:tabs>
        <w:ind w:left="3062" w:hanging="1077"/>
      </w:pPr>
      <w:rPr>
        <w:rFonts w:ascii="Wingdings" w:hAnsi="Wingdings" w:hint="default"/>
      </w:rPr>
    </w:lvl>
    <w:lvl w:ilvl="1" w:tplc="C5946A90">
      <w:start w:val="1"/>
      <w:numFmt w:val="bullet"/>
      <w:lvlText w:val=""/>
      <w:lvlJc w:val="left"/>
      <w:pPr>
        <w:tabs>
          <w:tab w:val="num" w:pos="6159"/>
        </w:tabs>
        <w:ind w:left="6159" w:hanging="5875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3" w15:restartNumberingAfterBreak="0">
    <w:nsid w:val="034B1103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437508A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8CB0866"/>
    <w:multiLevelType w:val="hybridMultilevel"/>
    <w:tmpl w:val="AE428548"/>
    <w:lvl w:ilvl="0" w:tplc="81A6524A">
      <w:numFmt w:val="bullet"/>
      <w:lvlText w:val=""/>
      <w:lvlJc w:val="left"/>
      <w:pPr>
        <w:ind w:left="2062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 w15:restartNumberingAfterBreak="0">
    <w:nsid w:val="0C361D9A"/>
    <w:multiLevelType w:val="hybridMultilevel"/>
    <w:tmpl w:val="0AF6FE0E"/>
    <w:lvl w:ilvl="0" w:tplc="25BC0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3FB8"/>
    <w:multiLevelType w:val="hybridMultilevel"/>
    <w:tmpl w:val="AA3E791E"/>
    <w:lvl w:ilvl="0" w:tplc="81A6524A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0FBF3CFD"/>
    <w:multiLevelType w:val="multilevel"/>
    <w:tmpl w:val="5D10CC0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103"/>
        </w:tabs>
        <w:ind w:left="9103" w:hanging="587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00E29F0"/>
    <w:multiLevelType w:val="hybridMultilevel"/>
    <w:tmpl w:val="11EA8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D30B3"/>
    <w:multiLevelType w:val="hybridMultilevel"/>
    <w:tmpl w:val="08C862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272A1B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2E50A8D"/>
    <w:multiLevelType w:val="hybridMultilevel"/>
    <w:tmpl w:val="39802B72"/>
    <w:lvl w:ilvl="0" w:tplc="D2162392">
      <w:start w:val="1"/>
      <w:numFmt w:val="bullet"/>
      <w:lvlText w:val=""/>
      <w:lvlJc w:val="left"/>
      <w:pPr>
        <w:tabs>
          <w:tab w:val="num" w:pos="3063"/>
        </w:tabs>
        <w:ind w:left="3063" w:hanging="1077"/>
      </w:pPr>
      <w:rPr>
        <w:rFonts w:ascii="Wingdings" w:hAnsi="Wingdings" w:hint="default"/>
      </w:rPr>
    </w:lvl>
    <w:lvl w:ilvl="1" w:tplc="2F5645E2">
      <w:start w:val="1"/>
      <w:numFmt w:val="bullet"/>
      <w:lvlText w:val=""/>
      <w:lvlJc w:val="left"/>
      <w:pPr>
        <w:tabs>
          <w:tab w:val="num" w:pos="6160"/>
        </w:tabs>
        <w:ind w:left="6160" w:hanging="3304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2F86BFF"/>
    <w:multiLevelType w:val="hybridMultilevel"/>
    <w:tmpl w:val="5A364150"/>
    <w:lvl w:ilvl="0" w:tplc="81A6524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81E9D"/>
    <w:multiLevelType w:val="hybridMultilevel"/>
    <w:tmpl w:val="43EE9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1352E"/>
    <w:multiLevelType w:val="hybridMultilevel"/>
    <w:tmpl w:val="D4F657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9D3E47"/>
    <w:multiLevelType w:val="hybridMultilevel"/>
    <w:tmpl w:val="A998BE40"/>
    <w:lvl w:ilvl="0" w:tplc="E50A4B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620D6"/>
    <w:multiLevelType w:val="multilevel"/>
    <w:tmpl w:val="78943186"/>
    <w:lvl w:ilvl="0">
      <w:start w:val="1"/>
      <w:numFmt w:val="none"/>
      <w:pStyle w:val="1ertitre"/>
      <w:suff w:val="nothing"/>
      <w:lvlText w:val="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2 -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lowerLetter"/>
      <w:pStyle w:val="4metitre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2BE65F73"/>
    <w:multiLevelType w:val="hybridMultilevel"/>
    <w:tmpl w:val="22AEC6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27F60F7"/>
    <w:multiLevelType w:val="hybridMultilevel"/>
    <w:tmpl w:val="6772DE26"/>
    <w:lvl w:ilvl="0" w:tplc="E50A4B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114F6"/>
    <w:multiLevelType w:val="hybridMultilevel"/>
    <w:tmpl w:val="872637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7194A"/>
    <w:multiLevelType w:val="multilevel"/>
    <w:tmpl w:val="22AEC68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7609CC"/>
    <w:multiLevelType w:val="hybridMultilevel"/>
    <w:tmpl w:val="31EA25DA"/>
    <w:lvl w:ilvl="0" w:tplc="7DA0D3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CE2501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F684457"/>
    <w:multiLevelType w:val="hybridMultilevel"/>
    <w:tmpl w:val="27287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B5191"/>
    <w:multiLevelType w:val="hybridMultilevel"/>
    <w:tmpl w:val="3C1681B8"/>
    <w:lvl w:ilvl="0" w:tplc="271E0C90">
      <w:start w:val="1"/>
      <w:numFmt w:val="bullet"/>
      <w:lvlText w:val=""/>
      <w:lvlJc w:val="left"/>
      <w:pPr>
        <w:tabs>
          <w:tab w:val="num" w:pos="3062"/>
        </w:tabs>
        <w:ind w:left="3062" w:hanging="107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5"/>
        </w:tabs>
        <w:ind w:left="3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26" w15:restartNumberingAfterBreak="0">
    <w:nsid w:val="44193A30"/>
    <w:multiLevelType w:val="multilevel"/>
    <w:tmpl w:val="39802B72"/>
    <w:lvl w:ilvl="0">
      <w:start w:val="1"/>
      <w:numFmt w:val="bullet"/>
      <w:lvlText w:val=""/>
      <w:lvlJc w:val="left"/>
      <w:pPr>
        <w:tabs>
          <w:tab w:val="num" w:pos="3062"/>
        </w:tabs>
        <w:ind w:left="3062" w:hanging="107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6159"/>
        </w:tabs>
        <w:ind w:left="6159" w:hanging="330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27" w15:restartNumberingAfterBreak="0">
    <w:nsid w:val="451F7DC1"/>
    <w:multiLevelType w:val="hybridMultilevel"/>
    <w:tmpl w:val="70EEF710"/>
    <w:lvl w:ilvl="0" w:tplc="D2162392">
      <w:start w:val="1"/>
      <w:numFmt w:val="bullet"/>
      <w:lvlText w:val=""/>
      <w:lvlJc w:val="left"/>
      <w:pPr>
        <w:tabs>
          <w:tab w:val="num" w:pos="3062"/>
        </w:tabs>
        <w:ind w:left="3062" w:hanging="107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5"/>
        </w:tabs>
        <w:ind w:left="3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28" w15:restartNumberingAfterBreak="0">
    <w:nsid w:val="46F1414F"/>
    <w:multiLevelType w:val="hybridMultilevel"/>
    <w:tmpl w:val="842AE28C"/>
    <w:lvl w:ilvl="0" w:tplc="040C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5C155D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0372025"/>
    <w:multiLevelType w:val="hybridMultilevel"/>
    <w:tmpl w:val="B1266CC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1A6524A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1E21A52"/>
    <w:multiLevelType w:val="hybridMultilevel"/>
    <w:tmpl w:val="E74CE3D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5946A90">
      <w:start w:val="1"/>
      <w:numFmt w:val="bullet"/>
      <w:lvlText w:val=""/>
      <w:lvlJc w:val="left"/>
      <w:pPr>
        <w:tabs>
          <w:tab w:val="num" w:pos="9103"/>
        </w:tabs>
        <w:ind w:left="9103" w:hanging="5875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9738E7"/>
    <w:multiLevelType w:val="hybridMultilevel"/>
    <w:tmpl w:val="5D10CC0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5946A90">
      <w:start w:val="1"/>
      <w:numFmt w:val="bullet"/>
      <w:lvlText w:val=""/>
      <w:lvlJc w:val="left"/>
      <w:pPr>
        <w:tabs>
          <w:tab w:val="num" w:pos="9103"/>
        </w:tabs>
        <w:ind w:left="9103" w:hanging="5875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0B55817"/>
    <w:multiLevelType w:val="hybridMultilevel"/>
    <w:tmpl w:val="C082BA6C"/>
    <w:lvl w:ilvl="0" w:tplc="06F8B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F594E"/>
    <w:multiLevelType w:val="hybridMultilevel"/>
    <w:tmpl w:val="9BBAC7E2"/>
    <w:lvl w:ilvl="0" w:tplc="81A6524A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C34DA"/>
    <w:multiLevelType w:val="hybridMultilevel"/>
    <w:tmpl w:val="9644438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F5645E2">
      <w:start w:val="1"/>
      <w:numFmt w:val="bullet"/>
      <w:lvlText w:val=""/>
      <w:lvlJc w:val="left"/>
      <w:pPr>
        <w:tabs>
          <w:tab w:val="num" w:pos="3588"/>
        </w:tabs>
        <w:ind w:left="3588" w:hanging="3304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9367F04"/>
    <w:multiLevelType w:val="hybridMultilevel"/>
    <w:tmpl w:val="1ED4EC5A"/>
    <w:lvl w:ilvl="0" w:tplc="D2162392">
      <w:start w:val="1"/>
      <w:numFmt w:val="bullet"/>
      <w:lvlText w:val=""/>
      <w:lvlJc w:val="left"/>
      <w:pPr>
        <w:tabs>
          <w:tab w:val="num" w:pos="3062"/>
        </w:tabs>
        <w:ind w:left="3062" w:hanging="107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5"/>
        </w:tabs>
        <w:ind w:left="3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37" w15:restartNumberingAfterBreak="0">
    <w:nsid w:val="6D580A4F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8D1A19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F64296F"/>
    <w:multiLevelType w:val="multilevel"/>
    <w:tmpl w:val="3C1681B8"/>
    <w:lvl w:ilvl="0">
      <w:start w:val="1"/>
      <w:numFmt w:val="bullet"/>
      <w:lvlText w:val=""/>
      <w:lvlJc w:val="left"/>
      <w:pPr>
        <w:tabs>
          <w:tab w:val="num" w:pos="3062"/>
        </w:tabs>
        <w:ind w:left="3062" w:hanging="107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3215"/>
        </w:tabs>
        <w:ind w:left="32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40" w15:restartNumberingAfterBreak="0">
    <w:nsid w:val="7068230B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1843277"/>
    <w:multiLevelType w:val="hybridMultilevel"/>
    <w:tmpl w:val="987EC54E"/>
    <w:lvl w:ilvl="0" w:tplc="81A6524A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84594"/>
    <w:multiLevelType w:val="hybridMultilevel"/>
    <w:tmpl w:val="08A4F7CA"/>
    <w:lvl w:ilvl="0" w:tplc="EC784906">
      <w:start w:val="1"/>
      <w:numFmt w:val="bullet"/>
      <w:lvlText w:val=""/>
      <w:lvlJc w:val="left"/>
      <w:pPr>
        <w:tabs>
          <w:tab w:val="num" w:pos="1287"/>
        </w:tabs>
        <w:ind w:left="1287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4715C3"/>
    <w:multiLevelType w:val="multilevel"/>
    <w:tmpl w:val="E74CE3D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103"/>
        </w:tabs>
        <w:ind w:left="9103" w:hanging="587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1616D9"/>
    <w:multiLevelType w:val="hybridMultilevel"/>
    <w:tmpl w:val="54F6E7A4"/>
    <w:lvl w:ilvl="0" w:tplc="D2162392">
      <w:start w:val="1"/>
      <w:numFmt w:val="bullet"/>
      <w:lvlText w:val=""/>
      <w:lvlJc w:val="left"/>
      <w:pPr>
        <w:tabs>
          <w:tab w:val="num" w:pos="3062"/>
        </w:tabs>
        <w:ind w:left="3062" w:hanging="107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5"/>
        </w:tabs>
        <w:ind w:left="3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45" w15:restartNumberingAfterBreak="0">
    <w:nsid w:val="75D52B65"/>
    <w:multiLevelType w:val="hybridMultilevel"/>
    <w:tmpl w:val="FBA44642"/>
    <w:lvl w:ilvl="0" w:tplc="81A6524A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71516"/>
    <w:multiLevelType w:val="multilevel"/>
    <w:tmpl w:val="B1266CC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numFmt w:val="bullet"/>
      <w:lvlText w:val=""/>
      <w:lvlJc w:val="left"/>
      <w:pPr>
        <w:tabs>
          <w:tab w:val="num" w:pos="3588"/>
        </w:tabs>
        <w:ind w:left="3588" w:hanging="360"/>
      </w:pPr>
      <w:rPr>
        <w:rFonts w:ascii="Wingdings" w:eastAsia="Times New Roman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9A0965"/>
    <w:multiLevelType w:val="hybridMultilevel"/>
    <w:tmpl w:val="4850B42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0150C4"/>
    <w:multiLevelType w:val="hybridMultilevel"/>
    <w:tmpl w:val="87C2AF84"/>
    <w:lvl w:ilvl="0" w:tplc="D2162392">
      <w:start w:val="1"/>
      <w:numFmt w:val="bullet"/>
      <w:lvlText w:val=""/>
      <w:lvlJc w:val="left"/>
      <w:pPr>
        <w:tabs>
          <w:tab w:val="num" w:pos="3062"/>
        </w:tabs>
        <w:ind w:left="3062" w:hanging="107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5"/>
        </w:tabs>
        <w:ind w:left="3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5"/>
        </w:tabs>
        <w:ind w:left="3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5"/>
        </w:tabs>
        <w:ind w:left="4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5"/>
        </w:tabs>
        <w:ind w:left="5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5"/>
        </w:tabs>
        <w:ind w:left="6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5"/>
        </w:tabs>
        <w:ind w:left="6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5"/>
        </w:tabs>
        <w:ind w:left="7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5"/>
        </w:tabs>
        <w:ind w:left="8255" w:hanging="360"/>
      </w:pPr>
      <w:rPr>
        <w:rFonts w:ascii="Wingdings" w:hAnsi="Wingdings" w:hint="default"/>
      </w:rPr>
    </w:lvl>
  </w:abstractNum>
  <w:abstractNum w:abstractNumId="49" w15:restartNumberingAfterBreak="0">
    <w:nsid w:val="7D9469AA"/>
    <w:multiLevelType w:val="multilevel"/>
    <w:tmpl w:val="842AE28C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94159778">
    <w:abstractNumId w:val="17"/>
  </w:num>
  <w:num w:numId="2" w16cid:durableId="1128817471">
    <w:abstractNumId w:val="30"/>
  </w:num>
  <w:num w:numId="3" w16cid:durableId="527378182">
    <w:abstractNumId w:val="28"/>
  </w:num>
  <w:num w:numId="4" w16cid:durableId="1907566888">
    <w:abstractNumId w:val="49"/>
  </w:num>
  <w:num w:numId="5" w16cid:durableId="989291748">
    <w:abstractNumId w:val="42"/>
  </w:num>
  <w:num w:numId="6" w16cid:durableId="1510606681">
    <w:abstractNumId w:val="25"/>
  </w:num>
  <w:num w:numId="7" w16cid:durableId="1617977893">
    <w:abstractNumId w:val="46"/>
  </w:num>
  <w:num w:numId="8" w16cid:durableId="134295619">
    <w:abstractNumId w:val="39"/>
  </w:num>
  <w:num w:numId="9" w16cid:durableId="2066025344">
    <w:abstractNumId w:val="27"/>
  </w:num>
  <w:num w:numId="10" w16cid:durableId="1559782357">
    <w:abstractNumId w:val="36"/>
  </w:num>
  <w:num w:numId="11" w16cid:durableId="603415588">
    <w:abstractNumId w:val="48"/>
  </w:num>
  <w:num w:numId="12" w16cid:durableId="582491040">
    <w:abstractNumId w:val="44"/>
  </w:num>
  <w:num w:numId="13" w16cid:durableId="1705211481">
    <w:abstractNumId w:val="12"/>
  </w:num>
  <w:num w:numId="14" w16cid:durableId="1827941997">
    <w:abstractNumId w:val="23"/>
  </w:num>
  <w:num w:numId="15" w16cid:durableId="1387873422">
    <w:abstractNumId w:val="11"/>
  </w:num>
  <w:num w:numId="16" w16cid:durableId="132139904">
    <w:abstractNumId w:val="37"/>
  </w:num>
  <w:num w:numId="17" w16cid:durableId="1378049756">
    <w:abstractNumId w:val="18"/>
  </w:num>
  <w:num w:numId="18" w16cid:durableId="99885084">
    <w:abstractNumId w:val="21"/>
  </w:num>
  <w:num w:numId="19" w16cid:durableId="1665161825">
    <w:abstractNumId w:val="35"/>
  </w:num>
  <w:num w:numId="20" w16cid:durableId="319427193">
    <w:abstractNumId w:val="26"/>
  </w:num>
  <w:num w:numId="21" w16cid:durableId="170879866">
    <w:abstractNumId w:val="2"/>
  </w:num>
  <w:num w:numId="22" w16cid:durableId="984049012">
    <w:abstractNumId w:val="4"/>
  </w:num>
  <w:num w:numId="23" w16cid:durableId="2142385443">
    <w:abstractNumId w:val="1"/>
  </w:num>
  <w:num w:numId="24" w16cid:durableId="1941840751">
    <w:abstractNumId w:val="29"/>
  </w:num>
  <w:num w:numId="25" w16cid:durableId="1082142848">
    <w:abstractNumId w:val="31"/>
  </w:num>
  <w:num w:numId="26" w16cid:durableId="1458180758">
    <w:abstractNumId w:val="38"/>
  </w:num>
  <w:num w:numId="27" w16cid:durableId="1830319974">
    <w:abstractNumId w:val="32"/>
  </w:num>
  <w:num w:numId="28" w16cid:durableId="350377327">
    <w:abstractNumId w:val="8"/>
  </w:num>
  <w:num w:numId="29" w16cid:durableId="272056660">
    <w:abstractNumId w:val="3"/>
  </w:num>
  <w:num w:numId="30" w16cid:durableId="131868841">
    <w:abstractNumId w:val="40"/>
  </w:num>
  <w:num w:numId="31" w16cid:durableId="1720589314">
    <w:abstractNumId w:val="0"/>
  </w:num>
  <w:num w:numId="32" w16cid:durableId="27075636">
    <w:abstractNumId w:val="7"/>
  </w:num>
  <w:num w:numId="33" w16cid:durableId="391345146">
    <w:abstractNumId w:val="34"/>
  </w:num>
  <w:num w:numId="34" w16cid:durableId="1903707853">
    <w:abstractNumId w:val="41"/>
  </w:num>
  <w:num w:numId="35" w16cid:durableId="757946726">
    <w:abstractNumId w:val="45"/>
  </w:num>
  <w:num w:numId="36" w16cid:durableId="1861356861">
    <w:abstractNumId w:val="22"/>
  </w:num>
  <w:num w:numId="37" w16cid:durableId="2119132620">
    <w:abstractNumId w:val="47"/>
  </w:num>
  <w:num w:numId="38" w16cid:durableId="1743721124">
    <w:abstractNumId w:val="43"/>
  </w:num>
  <w:num w:numId="39" w16cid:durableId="964432358">
    <w:abstractNumId w:val="5"/>
  </w:num>
  <w:num w:numId="40" w16cid:durableId="339505458">
    <w:abstractNumId w:val="13"/>
  </w:num>
  <w:num w:numId="41" w16cid:durableId="9068243">
    <w:abstractNumId w:val="14"/>
  </w:num>
  <w:num w:numId="42" w16cid:durableId="1737194108">
    <w:abstractNumId w:val="24"/>
  </w:num>
  <w:num w:numId="43" w16cid:durableId="618878585">
    <w:abstractNumId w:val="6"/>
  </w:num>
  <w:num w:numId="44" w16cid:durableId="32392705">
    <w:abstractNumId w:val="20"/>
  </w:num>
  <w:num w:numId="45" w16cid:durableId="1353147316">
    <w:abstractNumId w:val="9"/>
  </w:num>
  <w:num w:numId="46" w16cid:durableId="1274829441">
    <w:abstractNumId w:val="15"/>
  </w:num>
  <w:num w:numId="47" w16cid:durableId="238760676">
    <w:abstractNumId w:val="16"/>
  </w:num>
  <w:num w:numId="48" w16cid:durableId="354159937">
    <w:abstractNumId w:val="19"/>
  </w:num>
  <w:num w:numId="49" w16cid:durableId="1055734175">
    <w:abstractNumId w:val="33"/>
  </w:num>
  <w:num w:numId="50" w16cid:durableId="93162309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FC"/>
    <w:rsid w:val="00000543"/>
    <w:rsid w:val="0000134C"/>
    <w:rsid w:val="00021732"/>
    <w:rsid w:val="000257D8"/>
    <w:rsid w:val="00032FFB"/>
    <w:rsid w:val="00047DED"/>
    <w:rsid w:val="000525BB"/>
    <w:rsid w:val="00063AB5"/>
    <w:rsid w:val="000679CF"/>
    <w:rsid w:val="000704F7"/>
    <w:rsid w:val="00071711"/>
    <w:rsid w:val="000769F8"/>
    <w:rsid w:val="00081838"/>
    <w:rsid w:val="00082D5B"/>
    <w:rsid w:val="00084C1C"/>
    <w:rsid w:val="00086B9A"/>
    <w:rsid w:val="00091EE9"/>
    <w:rsid w:val="00092CD0"/>
    <w:rsid w:val="000A2E0C"/>
    <w:rsid w:val="000B11DF"/>
    <w:rsid w:val="000D0802"/>
    <w:rsid w:val="000E03D5"/>
    <w:rsid w:val="000F2CCD"/>
    <w:rsid w:val="000F5089"/>
    <w:rsid w:val="000F7D77"/>
    <w:rsid w:val="001013DC"/>
    <w:rsid w:val="00101CA7"/>
    <w:rsid w:val="00110848"/>
    <w:rsid w:val="00111200"/>
    <w:rsid w:val="00111A37"/>
    <w:rsid w:val="00134475"/>
    <w:rsid w:val="0015340A"/>
    <w:rsid w:val="00160509"/>
    <w:rsid w:val="00160ED3"/>
    <w:rsid w:val="0016413D"/>
    <w:rsid w:val="00171C93"/>
    <w:rsid w:val="00182DA4"/>
    <w:rsid w:val="00186995"/>
    <w:rsid w:val="001B4372"/>
    <w:rsid w:val="001B5D46"/>
    <w:rsid w:val="001C405C"/>
    <w:rsid w:val="001D3860"/>
    <w:rsid w:val="001E2931"/>
    <w:rsid w:val="001F67FA"/>
    <w:rsid w:val="00200E65"/>
    <w:rsid w:val="002019D4"/>
    <w:rsid w:val="00203636"/>
    <w:rsid w:val="002050D0"/>
    <w:rsid w:val="00214190"/>
    <w:rsid w:val="00231DFC"/>
    <w:rsid w:val="00235082"/>
    <w:rsid w:val="0025240F"/>
    <w:rsid w:val="00254E8B"/>
    <w:rsid w:val="002651E4"/>
    <w:rsid w:val="00273197"/>
    <w:rsid w:val="00275624"/>
    <w:rsid w:val="00295DA0"/>
    <w:rsid w:val="002A13A9"/>
    <w:rsid w:val="002A3BA0"/>
    <w:rsid w:val="002B105D"/>
    <w:rsid w:val="002B276E"/>
    <w:rsid w:val="002B693F"/>
    <w:rsid w:val="002C0465"/>
    <w:rsid w:val="002C0DCA"/>
    <w:rsid w:val="002D0BD1"/>
    <w:rsid w:val="002D2E34"/>
    <w:rsid w:val="002D4FCA"/>
    <w:rsid w:val="002E1BDF"/>
    <w:rsid w:val="002E72D5"/>
    <w:rsid w:val="002F6912"/>
    <w:rsid w:val="002F7BF0"/>
    <w:rsid w:val="00306A1E"/>
    <w:rsid w:val="00312D68"/>
    <w:rsid w:val="0031470A"/>
    <w:rsid w:val="00321C20"/>
    <w:rsid w:val="0032281E"/>
    <w:rsid w:val="003428EB"/>
    <w:rsid w:val="003466DE"/>
    <w:rsid w:val="00371239"/>
    <w:rsid w:val="00373092"/>
    <w:rsid w:val="0037591E"/>
    <w:rsid w:val="00376549"/>
    <w:rsid w:val="00376923"/>
    <w:rsid w:val="00376B43"/>
    <w:rsid w:val="00381FEE"/>
    <w:rsid w:val="00393567"/>
    <w:rsid w:val="003948F2"/>
    <w:rsid w:val="003A30E9"/>
    <w:rsid w:val="003A648B"/>
    <w:rsid w:val="003B5FCF"/>
    <w:rsid w:val="003C5992"/>
    <w:rsid w:val="003C6E53"/>
    <w:rsid w:val="003D1400"/>
    <w:rsid w:val="003D1BFC"/>
    <w:rsid w:val="003D28ED"/>
    <w:rsid w:val="003F0A94"/>
    <w:rsid w:val="004037E5"/>
    <w:rsid w:val="004101DE"/>
    <w:rsid w:val="00412DE3"/>
    <w:rsid w:val="004365B5"/>
    <w:rsid w:val="0045017F"/>
    <w:rsid w:val="004504BA"/>
    <w:rsid w:val="00454690"/>
    <w:rsid w:val="00454C19"/>
    <w:rsid w:val="004627F9"/>
    <w:rsid w:val="004670C5"/>
    <w:rsid w:val="004673D0"/>
    <w:rsid w:val="004724F8"/>
    <w:rsid w:val="00480ABF"/>
    <w:rsid w:val="00485831"/>
    <w:rsid w:val="0049333E"/>
    <w:rsid w:val="004B4558"/>
    <w:rsid w:val="004B4C74"/>
    <w:rsid w:val="004C688A"/>
    <w:rsid w:val="004E29A3"/>
    <w:rsid w:val="004F7CDB"/>
    <w:rsid w:val="00502FA3"/>
    <w:rsid w:val="00506AF5"/>
    <w:rsid w:val="0052131E"/>
    <w:rsid w:val="00523B74"/>
    <w:rsid w:val="005319AB"/>
    <w:rsid w:val="005610EC"/>
    <w:rsid w:val="005648DD"/>
    <w:rsid w:val="005806F3"/>
    <w:rsid w:val="0058245B"/>
    <w:rsid w:val="005857D3"/>
    <w:rsid w:val="00587339"/>
    <w:rsid w:val="00596A15"/>
    <w:rsid w:val="005B05A7"/>
    <w:rsid w:val="005B285F"/>
    <w:rsid w:val="005D5E9C"/>
    <w:rsid w:val="005E4986"/>
    <w:rsid w:val="005E74EB"/>
    <w:rsid w:val="005F374E"/>
    <w:rsid w:val="0060323E"/>
    <w:rsid w:val="00604D70"/>
    <w:rsid w:val="0064254E"/>
    <w:rsid w:val="00656D1F"/>
    <w:rsid w:val="006626DE"/>
    <w:rsid w:val="00664A30"/>
    <w:rsid w:val="00686837"/>
    <w:rsid w:val="00695D83"/>
    <w:rsid w:val="006976FF"/>
    <w:rsid w:val="006A0D58"/>
    <w:rsid w:val="006C073A"/>
    <w:rsid w:val="006C4981"/>
    <w:rsid w:val="006E19DA"/>
    <w:rsid w:val="006E2861"/>
    <w:rsid w:val="006E7514"/>
    <w:rsid w:val="006F000B"/>
    <w:rsid w:val="006F255A"/>
    <w:rsid w:val="006F6ED8"/>
    <w:rsid w:val="00703C22"/>
    <w:rsid w:val="007372C8"/>
    <w:rsid w:val="0074358E"/>
    <w:rsid w:val="0074740F"/>
    <w:rsid w:val="0075004E"/>
    <w:rsid w:val="007556AC"/>
    <w:rsid w:val="0076114E"/>
    <w:rsid w:val="00762EAB"/>
    <w:rsid w:val="007702FB"/>
    <w:rsid w:val="007709CA"/>
    <w:rsid w:val="00770C95"/>
    <w:rsid w:val="00774245"/>
    <w:rsid w:val="00774A1D"/>
    <w:rsid w:val="00783B70"/>
    <w:rsid w:val="0079093E"/>
    <w:rsid w:val="00791190"/>
    <w:rsid w:val="00794BB1"/>
    <w:rsid w:val="007B2F8A"/>
    <w:rsid w:val="007B6E43"/>
    <w:rsid w:val="007C2349"/>
    <w:rsid w:val="007C547B"/>
    <w:rsid w:val="007C6D5D"/>
    <w:rsid w:val="007D1469"/>
    <w:rsid w:val="007D38CB"/>
    <w:rsid w:val="007D7363"/>
    <w:rsid w:val="007E0FD7"/>
    <w:rsid w:val="007E7BA8"/>
    <w:rsid w:val="007F111E"/>
    <w:rsid w:val="007F468E"/>
    <w:rsid w:val="007F4FBA"/>
    <w:rsid w:val="00825C1C"/>
    <w:rsid w:val="00827310"/>
    <w:rsid w:val="0083119A"/>
    <w:rsid w:val="0083627A"/>
    <w:rsid w:val="00847D8C"/>
    <w:rsid w:val="00880A96"/>
    <w:rsid w:val="00884956"/>
    <w:rsid w:val="008972FD"/>
    <w:rsid w:val="0089760B"/>
    <w:rsid w:val="008A1CB2"/>
    <w:rsid w:val="008A4AAD"/>
    <w:rsid w:val="008A53D9"/>
    <w:rsid w:val="008A678C"/>
    <w:rsid w:val="008A71F9"/>
    <w:rsid w:val="008B612C"/>
    <w:rsid w:val="008B7267"/>
    <w:rsid w:val="008D05DE"/>
    <w:rsid w:val="008F1605"/>
    <w:rsid w:val="008F2907"/>
    <w:rsid w:val="008F7363"/>
    <w:rsid w:val="00926E6B"/>
    <w:rsid w:val="00935FF0"/>
    <w:rsid w:val="00952384"/>
    <w:rsid w:val="00953594"/>
    <w:rsid w:val="00965B0E"/>
    <w:rsid w:val="009671EA"/>
    <w:rsid w:val="00967A75"/>
    <w:rsid w:val="00976226"/>
    <w:rsid w:val="00976EE1"/>
    <w:rsid w:val="00982604"/>
    <w:rsid w:val="009859C1"/>
    <w:rsid w:val="00993A9D"/>
    <w:rsid w:val="009A0321"/>
    <w:rsid w:val="009C47F8"/>
    <w:rsid w:val="009C48AF"/>
    <w:rsid w:val="009E1A01"/>
    <w:rsid w:val="009F4925"/>
    <w:rsid w:val="00A04C51"/>
    <w:rsid w:val="00A068C8"/>
    <w:rsid w:val="00A27D20"/>
    <w:rsid w:val="00A324CE"/>
    <w:rsid w:val="00A34E86"/>
    <w:rsid w:val="00A42882"/>
    <w:rsid w:val="00A610E4"/>
    <w:rsid w:val="00A6318E"/>
    <w:rsid w:val="00A6559D"/>
    <w:rsid w:val="00A738D0"/>
    <w:rsid w:val="00A84279"/>
    <w:rsid w:val="00A86D05"/>
    <w:rsid w:val="00A86ED9"/>
    <w:rsid w:val="00A93DEC"/>
    <w:rsid w:val="00AB00B4"/>
    <w:rsid w:val="00AB08FB"/>
    <w:rsid w:val="00AB680A"/>
    <w:rsid w:val="00AD0DD6"/>
    <w:rsid w:val="00AD7D4E"/>
    <w:rsid w:val="00AF119B"/>
    <w:rsid w:val="00AF7342"/>
    <w:rsid w:val="00B127C7"/>
    <w:rsid w:val="00B13E08"/>
    <w:rsid w:val="00B2062D"/>
    <w:rsid w:val="00B23B87"/>
    <w:rsid w:val="00B31BF4"/>
    <w:rsid w:val="00B31C5E"/>
    <w:rsid w:val="00B36C13"/>
    <w:rsid w:val="00B400AD"/>
    <w:rsid w:val="00B429A8"/>
    <w:rsid w:val="00B4314B"/>
    <w:rsid w:val="00B51D15"/>
    <w:rsid w:val="00B57741"/>
    <w:rsid w:val="00B63744"/>
    <w:rsid w:val="00B70B55"/>
    <w:rsid w:val="00B83B55"/>
    <w:rsid w:val="00B87813"/>
    <w:rsid w:val="00B90B1F"/>
    <w:rsid w:val="00B9452D"/>
    <w:rsid w:val="00BB126F"/>
    <w:rsid w:val="00BC1C5B"/>
    <w:rsid w:val="00BC34F9"/>
    <w:rsid w:val="00BD7B1B"/>
    <w:rsid w:val="00BF546D"/>
    <w:rsid w:val="00C01270"/>
    <w:rsid w:val="00C12D1D"/>
    <w:rsid w:val="00C27E50"/>
    <w:rsid w:val="00C448CB"/>
    <w:rsid w:val="00C52DF1"/>
    <w:rsid w:val="00C60A5D"/>
    <w:rsid w:val="00C71EA3"/>
    <w:rsid w:val="00C8353F"/>
    <w:rsid w:val="00CB1350"/>
    <w:rsid w:val="00CC0BEF"/>
    <w:rsid w:val="00CD7E4E"/>
    <w:rsid w:val="00CE0AFE"/>
    <w:rsid w:val="00CE1509"/>
    <w:rsid w:val="00CE2A0D"/>
    <w:rsid w:val="00D2189D"/>
    <w:rsid w:val="00D32E6C"/>
    <w:rsid w:val="00D33BC5"/>
    <w:rsid w:val="00D50590"/>
    <w:rsid w:val="00D53566"/>
    <w:rsid w:val="00D54F7C"/>
    <w:rsid w:val="00D617B2"/>
    <w:rsid w:val="00D67B84"/>
    <w:rsid w:val="00D73F8D"/>
    <w:rsid w:val="00D77A53"/>
    <w:rsid w:val="00D91CB4"/>
    <w:rsid w:val="00D97F14"/>
    <w:rsid w:val="00DA69B8"/>
    <w:rsid w:val="00DB5281"/>
    <w:rsid w:val="00DC11E8"/>
    <w:rsid w:val="00DD160B"/>
    <w:rsid w:val="00DE059B"/>
    <w:rsid w:val="00E05B04"/>
    <w:rsid w:val="00E0602E"/>
    <w:rsid w:val="00E20513"/>
    <w:rsid w:val="00E5722C"/>
    <w:rsid w:val="00E63880"/>
    <w:rsid w:val="00E63AED"/>
    <w:rsid w:val="00E85366"/>
    <w:rsid w:val="00E937BC"/>
    <w:rsid w:val="00EA0C1A"/>
    <w:rsid w:val="00EA38F4"/>
    <w:rsid w:val="00EB7C6D"/>
    <w:rsid w:val="00EC5E66"/>
    <w:rsid w:val="00EC7F4B"/>
    <w:rsid w:val="00ED5D44"/>
    <w:rsid w:val="00ED74A4"/>
    <w:rsid w:val="00EF1214"/>
    <w:rsid w:val="00EF298C"/>
    <w:rsid w:val="00EF5CD2"/>
    <w:rsid w:val="00F051F1"/>
    <w:rsid w:val="00F06BB3"/>
    <w:rsid w:val="00F15E54"/>
    <w:rsid w:val="00F277EB"/>
    <w:rsid w:val="00F528DD"/>
    <w:rsid w:val="00F52F4C"/>
    <w:rsid w:val="00F5685B"/>
    <w:rsid w:val="00F64F66"/>
    <w:rsid w:val="00F74297"/>
    <w:rsid w:val="00F74CA9"/>
    <w:rsid w:val="00F80557"/>
    <w:rsid w:val="00F82909"/>
    <w:rsid w:val="00F83A7E"/>
    <w:rsid w:val="00F856A9"/>
    <w:rsid w:val="00F95C11"/>
    <w:rsid w:val="00FA1DFC"/>
    <w:rsid w:val="00FB0317"/>
    <w:rsid w:val="00FB5276"/>
    <w:rsid w:val="00FC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F2335"/>
  <w15:docId w15:val="{ED1EEF16-AEEF-5E49-B860-C7018C1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8C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EF298C"/>
    <w:pPr>
      <w:keepNext/>
      <w:jc w:val="both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uiPriority w:val="99"/>
    <w:qFormat/>
    <w:rsid w:val="00EF298C"/>
    <w:pPr>
      <w:keepNext/>
      <w:outlineLvl w:val="1"/>
    </w:pPr>
    <w:rPr>
      <w:rFonts w:ascii="Times New Roman" w:hAnsi="Times New Roman"/>
      <w:b/>
      <w:sz w:val="36"/>
    </w:rPr>
  </w:style>
  <w:style w:type="paragraph" w:styleId="Titre3">
    <w:name w:val="heading 3"/>
    <w:basedOn w:val="Normal"/>
    <w:next w:val="Normal"/>
    <w:link w:val="Titre3Car"/>
    <w:uiPriority w:val="99"/>
    <w:qFormat/>
    <w:rsid w:val="00EF298C"/>
    <w:pPr>
      <w:keepNext/>
      <w:jc w:val="both"/>
      <w:outlineLvl w:val="2"/>
    </w:pPr>
    <w:rPr>
      <w:b/>
      <w:sz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EF298C"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EF298C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EF298C"/>
    <w:pPr>
      <w:keepNext/>
      <w:numPr>
        <w:ilvl w:val="5"/>
        <w:numId w:val="1"/>
      </w:numPr>
      <w:jc w:val="both"/>
      <w:outlineLvl w:val="5"/>
    </w:pPr>
    <w:rPr>
      <w:b/>
      <w:sz w:val="32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EF298C"/>
    <w:pPr>
      <w:keepNext/>
      <w:numPr>
        <w:ilvl w:val="6"/>
        <w:numId w:val="1"/>
      </w:numPr>
      <w:spacing w:before="240" w:after="240"/>
      <w:jc w:val="center"/>
      <w:outlineLvl w:val="6"/>
    </w:pPr>
    <w:rPr>
      <w:rFonts w:ascii="Arial" w:hAnsi="Arial" w:cs="Arial"/>
      <w:i/>
      <w:sz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EF298C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i/>
    </w:rPr>
  </w:style>
  <w:style w:type="paragraph" w:styleId="Titre9">
    <w:name w:val="heading 9"/>
    <w:basedOn w:val="Normal"/>
    <w:next w:val="Normal"/>
    <w:link w:val="Titre9Car"/>
    <w:uiPriority w:val="99"/>
    <w:qFormat/>
    <w:rsid w:val="00EF298C"/>
    <w:pPr>
      <w:keepNext/>
      <w:numPr>
        <w:ilvl w:val="8"/>
        <w:numId w:val="1"/>
      </w:numPr>
      <w:spacing w:before="120"/>
      <w:outlineLvl w:val="8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</w:rPr>
  </w:style>
  <w:style w:type="character" w:customStyle="1" w:styleId="Lienhypertexte1">
    <w:name w:val="Lien hypertexte1"/>
    <w:basedOn w:val="Policepardfaut"/>
    <w:uiPriority w:val="99"/>
    <w:rsid w:val="00EF298C"/>
    <w:rPr>
      <w:rFonts w:cs="Times New Roman"/>
      <w:color w:val="0000FF"/>
      <w:u w:val="single"/>
    </w:rPr>
  </w:style>
  <w:style w:type="paragraph" w:customStyle="1" w:styleId="Corpsdetexte21">
    <w:name w:val="Corps de texte 21"/>
    <w:basedOn w:val="Normal"/>
    <w:uiPriority w:val="99"/>
    <w:rsid w:val="00EF298C"/>
    <w:pPr>
      <w:ind w:left="709"/>
      <w:jc w:val="both"/>
    </w:pPr>
    <w:rPr>
      <w:rFonts w:ascii="Times New Roman" w:hAnsi="Times New Roman"/>
      <w:b/>
    </w:rPr>
  </w:style>
  <w:style w:type="paragraph" w:customStyle="1" w:styleId="Corpsdetexte31">
    <w:name w:val="Corps de texte 31"/>
    <w:basedOn w:val="Normal"/>
    <w:uiPriority w:val="99"/>
    <w:rsid w:val="00EF298C"/>
    <w:pPr>
      <w:jc w:val="both"/>
    </w:pPr>
    <w:rPr>
      <w:rFonts w:ascii="Times New Roman" w:hAnsi="Times New Roman"/>
      <w:sz w:val="22"/>
    </w:rPr>
  </w:style>
  <w:style w:type="paragraph" w:styleId="Corpsdetexte">
    <w:name w:val="Body Text"/>
    <w:basedOn w:val="Normal"/>
    <w:link w:val="CorpsdetexteCar"/>
    <w:uiPriority w:val="99"/>
    <w:rsid w:val="00EF298C"/>
    <w:pPr>
      <w:jc w:val="both"/>
    </w:pPr>
    <w:rPr>
      <w:rFonts w:ascii="Times New Roman" w:hAnsi="Times New Roman"/>
      <w:color w:val="000000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customStyle="1" w:styleId="Retraitcorpsdetexte21">
    <w:name w:val="Retrait corps de texte 21"/>
    <w:basedOn w:val="Normal"/>
    <w:uiPriority w:val="99"/>
    <w:rsid w:val="00EF298C"/>
    <w:pPr>
      <w:ind w:left="709" w:firstLine="709"/>
      <w:jc w:val="both"/>
    </w:pPr>
    <w:rPr>
      <w:rFonts w:ascii="Times New Roman" w:hAnsi="Times New Roman"/>
    </w:rPr>
  </w:style>
  <w:style w:type="paragraph" w:customStyle="1" w:styleId="Retraitcorpsdetexte31">
    <w:name w:val="Retrait corps de texte 31"/>
    <w:basedOn w:val="Normal"/>
    <w:uiPriority w:val="99"/>
    <w:rsid w:val="00EF298C"/>
    <w:pPr>
      <w:ind w:firstLine="567"/>
      <w:jc w:val="both"/>
    </w:pPr>
    <w:rPr>
      <w:rFonts w:ascii="Times New Roman" w:hAnsi="Times New Roman"/>
      <w:i/>
      <w:sz w:val="22"/>
    </w:rPr>
  </w:style>
  <w:style w:type="paragraph" w:styleId="Titre">
    <w:name w:val="Title"/>
    <w:basedOn w:val="Normal"/>
    <w:link w:val="TitreCar"/>
    <w:uiPriority w:val="99"/>
    <w:qFormat/>
    <w:rsid w:val="00EF298C"/>
    <w:pPr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rsid w:val="00EF298C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rsid w:val="00EF298C"/>
    <w:pPr>
      <w:jc w:val="both"/>
    </w:pPr>
    <w:rPr>
      <w:b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customStyle="1" w:styleId="Style1">
    <w:name w:val="Style1"/>
    <w:basedOn w:val="Normal"/>
    <w:uiPriority w:val="99"/>
    <w:rsid w:val="00EF298C"/>
    <w:pPr>
      <w:overflowPunct/>
      <w:autoSpaceDE/>
      <w:autoSpaceDN/>
      <w:adjustRightInd/>
      <w:spacing w:before="120"/>
      <w:ind w:firstLine="708"/>
      <w:jc w:val="center"/>
      <w:textAlignment w:val="auto"/>
    </w:pPr>
    <w:rPr>
      <w:b/>
      <w:smallCaps/>
    </w:rPr>
  </w:style>
  <w:style w:type="paragraph" w:styleId="Retraitcorpsdetexte3">
    <w:name w:val="Body Text Indent 3"/>
    <w:basedOn w:val="Normal"/>
    <w:link w:val="Retraitcorpsdetexte3Car"/>
    <w:uiPriority w:val="99"/>
    <w:rsid w:val="00EF298C"/>
    <w:pPr>
      <w:overflowPunct/>
      <w:autoSpaceDE/>
      <w:autoSpaceDN/>
      <w:adjustRightInd/>
      <w:ind w:left="1100" w:hanging="400"/>
      <w:jc w:val="both"/>
      <w:textAlignment w:val="auto"/>
    </w:pPr>
    <w:rPr>
      <w:rFonts w:ascii="Arial" w:hAnsi="Arial"/>
      <w:sz w:val="22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</w:rPr>
  </w:style>
  <w:style w:type="paragraph" w:styleId="En-tte">
    <w:name w:val="header"/>
    <w:basedOn w:val="Normal"/>
    <w:link w:val="En-tteCar"/>
    <w:uiPriority w:val="99"/>
    <w:rsid w:val="00EF29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rsid w:val="00EF29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Pr>
      <w:rFonts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EF298C"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rsid w:val="00EF298C"/>
    <w:pPr>
      <w:ind w:left="709"/>
      <w:jc w:val="both"/>
    </w:pPr>
    <w:rPr>
      <w:rFonts w:ascii="Arial" w:hAnsi="Arial" w:cs="Arial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</w:rPr>
  </w:style>
  <w:style w:type="paragraph" w:customStyle="1" w:styleId="criture">
    <w:name w:val="écriture"/>
    <w:basedOn w:val="Normal"/>
    <w:uiPriority w:val="99"/>
    <w:rsid w:val="00EF298C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</w:rPr>
  </w:style>
  <w:style w:type="character" w:styleId="Lienhypertexte">
    <w:name w:val="Hyperlink"/>
    <w:basedOn w:val="Policepardfaut"/>
    <w:uiPriority w:val="99"/>
    <w:rsid w:val="00EF298C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EF298C"/>
    <w:pPr>
      <w:ind w:left="100"/>
      <w:jc w:val="both"/>
    </w:pPr>
    <w:rPr>
      <w:rFonts w:ascii="Arial" w:hAnsi="Arial" w:cs="Arial"/>
      <w:sz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</w:rPr>
  </w:style>
  <w:style w:type="paragraph" w:styleId="Lgende">
    <w:name w:val="caption"/>
    <w:basedOn w:val="Normal"/>
    <w:next w:val="Normal"/>
    <w:uiPriority w:val="99"/>
    <w:qFormat/>
    <w:rsid w:val="00EF298C"/>
    <w:pPr>
      <w:spacing w:before="720"/>
      <w:jc w:val="center"/>
    </w:pPr>
    <w:rPr>
      <w:b/>
      <w:i/>
      <w:sz w:val="32"/>
      <w:u w:val="double"/>
    </w:rPr>
  </w:style>
  <w:style w:type="character" w:styleId="Lienhypertextesuivivisit">
    <w:name w:val="FollowedHyperlink"/>
    <w:basedOn w:val="Policepardfaut"/>
    <w:uiPriority w:val="99"/>
    <w:rsid w:val="00EF298C"/>
    <w:rPr>
      <w:rFonts w:cs="Times New Roman"/>
      <w:color w:val="800080"/>
      <w:u w:val="single"/>
    </w:rPr>
  </w:style>
  <w:style w:type="paragraph" w:customStyle="1" w:styleId="Normaljustifi">
    <w:name w:val="Normal justifié"/>
    <w:basedOn w:val="Normal"/>
    <w:uiPriority w:val="99"/>
    <w:rsid w:val="00EF298C"/>
    <w:pPr>
      <w:jc w:val="both"/>
    </w:pPr>
    <w:rPr>
      <w:rFonts w:ascii="Arial" w:hAnsi="Arial"/>
      <w:sz w:val="22"/>
    </w:rPr>
  </w:style>
  <w:style w:type="character" w:customStyle="1" w:styleId="Lienhypertexte11">
    <w:name w:val="Lien hypertexte11"/>
    <w:basedOn w:val="Policepardfaut"/>
    <w:uiPriority w:val="99"/>
    <w:rsid w:val="00EF298C"/>
    <w:rPr>
      <w:rFonts w:ascii="Verdana" w:hAnsi="Verdana" w:cs="Times New Roman"/>
      <w:color w:val="458EB8"/>
      <w:u w:val="none"/>
      <w:effect w:val="none"/>
    </w:rPr>
  </w:style>
  <w:style w:type="paragraph" w:customStyle="1" w:styleId="Normalgras">
    <w:name w:val="Normal gras"/>
    <w:basedOn w:val="Normal"/>
    <w:uiPriority w:val="99"/>
    <w:rsid w:val="00EF298C"/>
    <w:rPr>
      <w:rFonts w:ascii="Arial" w:hAnsi="Arial"/>
      <w:b/>
      <w:sz w:val="22"/>
    </w:rPr>
  </w:style>
  <w:style w:type="paragraph" w:customStyle="1" w:styleId="1ertitre">
    <w:name w:val="1er_titre"/>
    <w:basedOn w:val="Normaljustifi"/>
    <w:next w:val="2metitre"/>
    <w:uiPriority w:val="99"/>
    <w:rsid w:val="00EF298C"/>
    <w:pPr>
      <w:numPr>
        <w:numId w:val="1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9D9D9"/>
      <w:tabs>
        <w:tab w:val="left" w:pos="425"/>
      </w:tabs>
      <w:spacing w:before="240" w:after="360"/>
    </w:pPr>
    <w:rPr>
      <w:rFonts w:cs="Arial"/>
      <w:b/>
      <w:sz w:val="28"/>
    </w:rPr>
  </w:style>
  <w:style w:type="character" w:customStyle="1" w:styleId="Textenote">
    <w:name w:val="Texte note"/>
    <w:basedOn w:val="Policepardfaut"/>
    <w:uiPriority w:val="99"/>
    <w:rsid w:val="00EF298C"/>
    <w:rPr>
      <w:rFonts w:ascii="Arial" w:hAnsi="Arial" w:cs="Times New Roman"/>
      <w:color w:val="auto"/>
      <w:sz w:val="22"/>
    </w:rPr>
  </w:style>
  <w:style w:type="paragraph" w:customStyle="1" w:styleId="2metitre">
    <w:name w:val="2ème_titre"/>
    <w:basedOn w:val="Normalgras"/>
    <w:next w:val="criture"/>
    <w:uiPriority w:val="99"/>
    <w:rsid w:val="00EF298C"/>
    <w:pPr>
      <w:tabs>
        <w:tab w:val="left" w:pos="357"/>
      </w:tabs>
      <w:spacing w:before="120" w:after="240"/>
      <w:jc w:val="both"/>
    </w:pPr>
    <w:rPr>
      <w:sz w:val="24"/>
      <w:u w:val="single"/>
    </w:rPr>
  </w:style>
  <w:style w:type="paragraph" w:customStyle="1" w:styleId="3metitre">
    <w:name w:val="3ème_titre"/>
    <w:next w:val="criture"/>
    <w:uiPriority w:val="99"/>
    <w:rsid w:val="00EF298C"/>
    <w:pPr>
      <w:tabs>
        <w:tab w:val="left" w:pos="357"/>
      </w:tabs>
      <w:spacing w:before="120" w:after="240"/>
      <w:jc w:val="both"/>
    </w:pPr>
    <w:rPr>
      <w:rFonts w:ascii="Arial" w:hAnsi="Arial"/>
      <w:b/>
      <w:szCs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8972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4metitre">
    <w:name w:val="4ème_titre"/>
    <w:basedOn w:val="3metitre"/>
    <w:uiPriority w:val="99"/>
    <w:rsid w:val="00EF298C"/>
    <w:pPr>
      <w:numPr>
        <w:ilvl w:val="3"/>
        <w:numId w:val="1"/>
      </w:numPr>
      <w:tabs>
        <w:tab w:val="clear" w:pos="357"/>
        <w:tab w:val="left" w:pos="714"/>
      </w:tabs>
      <w:ind w:left="714" w:hanging="357"/>
    </w:pPr>
  </w:style>
  <w:style w:type="table" w:styleId="Grilledutableau">
    <w:name w:val="Table Grid"/>
    <w:basedOn w:val="TableauNormal"/>
    <w:uiPriority w:val="99"/>
    <w:rsid w:val="004B455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13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5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5D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5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5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5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0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49999-0384-499D-BAC7-04453AD1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P. Wyss SMSP</cp:lastModifiedBy>
  <cp:revision>26</cp:revision>
  <cp:lastPrinted>2025-09-29T14:08:00Z</cp:lastPrinted>
  <dcterms:created xsi:type="dcterms:W3CDTF">2024-10-01T05:48:00Z</dcterms:created>
  <dcterms:modified xsi:type="dcterms:W3CDTF">2025-09-29T14:08:00Z</dcterms:modified>
</cp:coreProperties>
</file>